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D" w:rsidRPr="00592645" w:rsidRDefault="00B217AD" w:rsidP="00B217AD">
      <w:pPr>
        <w:ind w:firstLineChars="200" w:firstLine="422"/>
        <w:jc w:val="center"/>
        <w:rPr>
          <w:rFonts w:hint="eastAsia"/>
          <w:b/>
        </w:rPr>
      </w:pPr>
      <w:r w:rsidRPr="00592645">
        <w:rPr>
          <w:rFonts w:hint="eastAsia"/>
          <w:b/>
        </w:rPr>
        <w:t>具本实施方式</w:t>
      </w:r>
    </w:p>
    <w:p w:rsidR="00B217AD" w:rsidRDefault="00B217AD" w:rsidP="00B217AD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B217AD" w:rsidRDefault="00B217AD" w:rsidP="00B217AD">
      <w:pPr>
        <w:ind w:firstLineChars="200" w:firstLine="420"/>
        <w:rPr>
          <w:rFonts w:hint="eastAsia"/>
        </w:rPr>
      </w:pPr>
      <w:r>
        <w:rPr>
          <w:rFonts w:hint="eastAsia"/>
        </w:rPr>
        <w:t>实施设备为外壳直径为</w:t>
      </w:r>
      <w:r>
        <w:rPr>
          <w:rFonts w:hint="eastAsia"/>
        </w:rPr>
        <w:t>1200mm</w:t>
      </w:r>
      <w:r>
        <w:rPr>
          <w:rFonts w:hint="eastAsia"/>
        </w:rPr>
        <w:t>的电弧炉，配套电炉变压器为</w:t>
      </w:r>
      <w:r>
        <w:t> </w:t>
      </w:r>
      <w:r>
        <w:rPr>
          <w:rFonts w:hint="eastAsia"/>
        </w:rPr>
        <w:t>1600KVA</w:t>
      </w:r>
      <w:r>
        <w:rPr>
          <w:rFonts w:hint="eastAsia"/>
        </w:rPr>
        <w:t>，电极直径</w:t>
      </w:r>
      <w:r>
        <w:rPr>
          <w:rFonts w:hint="eastAsia"/>
        </w:rPr>
        <w:t>250mm</w:t>
      </w:r>
      <w:r>
        <w:rPr>
          <w:rFonts w:hint="eastAsia"/>
        </w:rPr>
        <w:t>，电流</w:t>
      </w:r>
      <w:r>
        <w:rPr>
          <w:rFonts w:hint="eastAsia"/>
        </w:rPr>
        <w:t>9000-11000A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17AD" w:rsidRDefault="00B217AD" w:rsidP="00B217AD">
      <w:pPr>
        <w:ind w:firstLineChars="200" w:firstLine="420"/>
        <w:rPr>
          <w:rFonts w:hint="eastAsia"/>
        </w:rPr>
      </w:pPr>
      <w:r>
        <w:rPr>
          <w:rFonts w:hint="eastAsia"/>
        </w:rPr>
        <w:t>取灼碱</w:t>
      </w:r>
      <w:r>
        <w:rPr>
          <w:rFonts w:hint="eastAsia"/>
        </w:rPr>
        <w:t>+MgO</w:t>
      </w:r>
      <w:r>
        <w:rPr>
          <w:rFonts w:hint="eastAsia"/>
        </w:rPr>
        <w:t>含量≥</w:t>
      </w:r>
      <w:r>
        <w:rPr>
          <w:rFonts w:hint="eastAsia"/>
        </w:rPr>
        <w:t>98</w:t>
      </w:r>
      <w:r>
        <w:rPr>
          <w:rFonts w:hint="eastAsia"/>
        </w:rPr>
        <w:t>％、粒度</w:t>
      </w:r>
      <w:r>
        <w:rPr>
          <w:rFonts w:hint="eastAsia"/>
        </w:rPr>
        <w:t>0-7mm</w:t>
      </w:r>
      <w:r>
        <w:rPr>
          <w:rFonts w:hint="eastAsia"/>
        </w:rPr>
        <w:t>的精选轻烧氧化镁粉总量</w:t>
      </w:r>
      <w:r>
        <w:t> </w:t>
      </w:r>
      <w:r>
        <w:rPr>
          <w:rFonts w:hint="eastAsia"/>
        </w:rPr>
        <w:t>9800Kg</w:t>
      </w:r>
      <w:r>
        <w:rPr>
          <w:rFonts w:hint="eastAsia"/>
        </w:rPr>
        <w:t>，陆续分批投放于电弧炉中熔炼。起炉</w:t>
      </w:r>
      <w:r>
        <w:rPr>
          <w:rFonts w:hint="eastAsia"/>
        </w:rPr>
        <w:t>1</w:t>
      </w:r>
      <w:r>
        <w:rPr>
          <w:rFonts w:hint="eastAsia"/>
        </w:rPr>
        <w:t>小时后用原料压住炉内明</w:t>
      </w:r>
      <w:r>
        <w:t> </w:t>
      </w:r>
      <w:r>
        <w:rPr>
          <w:rFonts w:hint="eastAsia"/>
        </w:rPr>
        <w:t>火，将除杂剂</w:t>
      </w:r>
      <w:r>
        <w:rPr>
          <w:rFonts w:hint="eastAsia"/>
        </w:rPr>
        <w:t>8.5Kg</w:t>
      </w:r>
      <w:r>
        <w:rPr>
          <w:rFonts w:hint="eastAsia"/>
        </w:rPr>
        <w:t>均匀投放在内三角区内，再压上</w:t>
      </w:r>
      <w:r>
        <w:rPr>
          <w:rFonts w:hint="eastAsia"/>
        </w:rPr>
        <w:t>50-100mm</w:t>
      </w:r>
      <w:r>
        <w:rPr>
          <w:rFonts w:hint="eastAsia"/>
        </w:rPr>
        <w:t>厚度原料进</w:t>
      </w:r>
      <w:r>
        <w:t> </w:t>
      </w:r>
      <w:r>
        <w:rPr>
          <w:rFonts w:hint="eastAsia"/>
        </w:rPr>
        <w:t>行冶炼，以后每间隔</w:t>
      </w:r>
      <w:r>
        <w:rPr>
          <w:rFonts w:hint="eastAsia"/>
        </w:rPr>
        <w:t>30</w:t>
      </w:r>
      <w:r>
        <w:rPr>
          <w:rFonts w:hint="eastAsia"/>
        </w:rPr>
        <w:t>分钟用同样方法在相同区域加入相同重量的除杂剂，</w:t>
      </w:r>
      <w:r>
        <w:t> </w:t>
      </w:r>
      <w:r>
        <w:rPr>
          <w:rFonts w:hint="eastAsia"/>
        </w:rPr>
        <w:t>直至停炉。熔炼时间</w:t>
      </w:r>
      <w:r>
        <w:rPr>
          <w:rFonts w:hint="eastAsia"/>
        </w:rPr>
        <w:t>9</w:t>
      </w:r>
      <w:r>
        <w:rPr>
          <w:rFonts w:hint="eastAsia"/>
        </w:rPr>
        <w:t>小时。产品结晶体长达</w:t>
      </w:r>
      <w:r>
        <w:rPr>
          <w:rFonts w:hint="eastAsia"/>
        </w:rPr>
        <w:t>5-150mm</w:t>
      </w:r>
      <w:r>
        <w:rPr>
          <w:rFonts w:hint="eastAsia"/>
        </w:rPr>
        <w:t>，其中：氧化镁含量</w:t>
      </w:r>
      <w:r>
        <w:t> </w:t>
      </w:r>
      <w:r>
        <w:rPr>
          <w:rFonts w:hint="eastAsia"/>
        </w:rPr>
        <w:t>99.5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晶体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>135Kg</w:t>
      </w:r>
      <w:r>
        <w:rPr>
          <w:rFonts w:hint="eastAsia"/>
        </w:rPr>
        <w:t>、</w:t>
      </w:r>
      <w:r>
        <w:rPr>
          <w:rFonts w:hint="eastAsia"/>
        </w:rPr>
        <w:t>98.5</w:t>
      </w:r>
      <w:r>
        <w:rPr>
          <w:rFonts w:hint="eastAsia"/>
        </w:rPr>
        <w:t>％的</w:t>
      </w:r>
      <w:r>
        <w:rPr>
          <w:rFonts w:hint="eastAsia"/>
        </w:rPr>
        <w:t>1285kg</w:t>
      </w:r>
      <w:r>
        <w:rPr>
          <w:rFonts w:hint="eastAsia"/>
        </w:rPr>
        <w:t>、</w:t>
      </w:r>
      <w:r>
        <w:rPr>
          <w:rFonts w:hint="eastAsia"/>
        </w:rPr>
        <w:t>98</w:t>
      </w:r>
      <w:r>
        <w:rPr>
          <w:rFonts w:hint="eastAsia"/>
        </w:rPr>
        <w:t>％的</w:t>
      </w:r>
      <w:r>
        <w:rPr>
          <w:rFonts w:hint="eastAsia"/>
        </w:rPr>
        <w:t>2674Kg</w:t>
      </w:r>
      <w:r>
        <w:rPr>
          <w:rFonts w:hint="eastAsia"/>
        </w:rPr>
        <w:t>、</w:t>
      </w:r>
      <w:r>
        <w:rPr>
          <w:rFonts w:hint="eastAsia"/>
        </w:rPr>
        <w:t>97.5</w:t>
      </w:r>
      <w:r>
        <w:rPr>
          <w:rFonts w:hint="eastAsia"/>
        </w:rPr>
        <w:t>％的</w:t>
      </w:r>
      <w:r>
        <w:rPr>
          <w:rFonts w:hint="eastAsia"/>
        </w:rPr>
        <w:t>1439Kg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97</w:t>
      </w:r>
      <w:r>
        <w:rPr>
          <w:rFonts w:hint="eastAsia"/>
        </w:rPr>
        <w:t>％的</w:t>
      </w:r>
      <w:r>
        <w:rPr>
          <w:rFonts w:hint="eastAsia"/>
        </w:rPr>
        <w:t>345kg</w:t>
      </w:r>
      <w:r>
        <w:rPr>
          <w:rFonts w:hint="eastAsia"/>
        </w:rPr>
        <w:t>。其中氧化镁含量</w:t>
      </w:r>
      <w:r>
        <w:rPr>
          <w:rFonts w:hint="eastAsia"/>
        </w:rPr>
        <w:t>99.5</w:t>
      </w:r>
      <w:r>
        <w:rPr>
          <w:rFonts w:hint="eastAsia"/>
        </w:rPr>
        <w:t>％</w:t>
      </w:r>
      <w:r>
        <w:rPr>
          <w:rFonts w:hint="eastAsia"/>
        </w:rPr>
        <w:t>135kg</w:t>
      </w:r>
      <w:r>
        <w:rPr>
          <w:rFonts w:hint="eastAsia"/>
        </w:rPr>
        <w:t>可用于高精尖科研领域。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17AD" w:rsidRDefault="00B217AD" w:rsidP="00B217AD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B217AD" w:rsidRDefault="00B217AD" w:rsidP="00B217A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实施设备为外壳直径为</w:t>
      </w:r>
      <w:r>
        <w:rPr>
          <w:rFonts w:hint="eastAsia"/>
        </w:rPr>
        <w:t>1300mm</w:t>
      </w:r>
      <w:r>
        <w:rPr>
          <w:rFonts w:hint="eastAsia"/>
        </w:rPr>
        <w:t>的电弧炉，配套电炉变压器为</w:t>
      </w:r>
      <w:r>
        <w:t> </w:t>
      </w:r>
      <w:r>
        <w:rPr>
          <w:rFonts w:hint="eastAsia"/>
        </w:rPr>
        <w:t>1800KVA</w:t>
      </w:r>
      <w:r>
        <w:rPr>
          <w:rFonts w:hint="eastAsia"/>
        </w:rPr>
        <w:t>，电极直径</w:t>
      </w:r>
      <w:r>
        <w:rPr>
          <w:rFonts w:hint="eastAsia"/>
        </w:rPr>
        <w:t>300mm</w:t>
      </w:r>
      <w:r>
        <w:rPr>
          <w:rFonts w:hint="eastAsia"/>
        </w:rPr>
        <w:t>，电流</w:t>
      </w:r>
      <w:r>
        <w:rPr>
          <w:rFonts w:hint="eastAsia"/>
        </w:rPr>
        <w:t>11000-13000A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 </w:t>
      </w:r>
      <w:r>
        <w:rPr>
          <w:rFonts w:hint="eastAsia"/>
        </w:rPr>
        <w:t xml:space="preserve">    </w:t>
      </w:r>
    </w:p>
    <w:p w:rsidR="00B217AD" w:rsidRDefault="00B217AD" w:rsidP="00B217A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取灼碱</w:t>
      </w:r>
      <w:r>
        <w:rPr>
          <w:rFonts w:hint="eastAsia"/>
        </w:rPr>
        <w:t>+MgO</w:t>
      </w:r>
      <w:r>
        <w:rPr>
          <w:rFonts w:hint="eastAsia"/>
        </w:rPr>
        <w:t>含量≥</w:t>
      </w:r>
      <w:r>
        <w:rPr>
          <w:rFonts w:hint="eastAsia"/>
        </w:rPr>
        <w:t>98</w:t>
      </w:r>
      <w:r>
        <w:rPr>
          <w:rFonts w:hint="eastAsia"/>
        </w:rPr>
        <w:t>％粒度、</w:t>
      </w:r>
      <w:r>
        <w:rPr>
          <w:rFonts w:hint="eastAsia"/>
        </w:rPr>
        <w:t>0-7mm</w:t>
      </w:r>
      <w:r>
        <w:rPr>
          <w:rFonts w:hint="eastAsia"/>
        </w:rPr>
        <w:t>的精选轻烧氧化镁粉总量</w:t>
      </w:r>
      <w:r>
        <w:t> </w:t>
      </w:r>
      <w:r>
        <w:rPr>
          <w:rFonts w:hint="eastAsia"/>
        </w:rPr>
        <w:t>9000kg</w:t>
      </w:r>
      <w:r>
        <w:rPr>
          <w:rFonts w:hint="eastAsia"/>
        </w:rPr>
        <w:t>，陆续分批投入电弧炉中。起炉</w:t>
      </w:r>
      <w:r>
        <w:rPr>
          <w:rFonts w:hint="eastAsia"/>
        </w:rPr>
        <w:t>1</w:t>
      </w:r>
      <w:r>
        <w:rPr>
          <w:rFonts w:hint="eastAsia"/>
        </w:rPr>
        <w:t>小时后将炉内明火用原料压住，</w:t>
      </w:r>
      <w:r>
        <w:t> </w:t>
      </w:r>
      <w:r>
        <w:rPr>
          <w:rFonts w:hint="eastAsia"/>
        </w:rPr>
        <w:t>将除杂剂</w:t>
      </w:r>
      <w:r>
        <w:rPr>
          <w:rFonts w:hint="eastAsia"/>
        </w:rPr>
        <w:t>9Kg</w:t>
      </w:r>
      <w:r>
        <w:rPr>
          <w:rFonts w:hint="eastAsia"/>
        </w:rPr>
        <w:t>均匀投放在内三角区内，再压上</w:t>
      </w:r>
      <w:r>
        <w:rPr>
          <w:rFonts w:hint="eastAsia"/>
        </w:rPr>
        <w:t>50-100mm</w:t>
      </w:r>
      <w:r>
        <w:rPr>
          <w:rFonts w:hint="eastAsia"/>
        </w:rPr>
        <w:t>厚度原料进行冶</w:t>
      </w:r>
      <w:r>
        <w:t> </w:t>
      </w:r>
      <w:r>
        <w:rPr>
          <w:rFonts w:hint="eastAsia"/>
        </w:rPr>
        <w:t>炼，以后每间隔</w:t>
      </w:r>
      <w:r>
        <w:rPr>
          <w:rFonts w:hint="eastAsia"/>
        </w:rPr>
        <w:t>30</w:t>
      </w:r>
      <w:r>
        <w:rPr>
          <w:rFonts w:hint="eastAsia"/>
        </w:rPr>
        <w:t>分钟用同样方法在相同区域加入相同重量的除杂剂，直</w:t>
      </w:r>
      <w:r>
        <w:t> </w:t>
      </w:r>
      <w:r>
        <w:rPr>
          <w:rFonts w:hint="eastAsia"/>
        </w:rPr>
        <w:t>至停炉。产品单晶体长达</w:t>
      </w:r>
      <w:r>
        <w:rPr>
          <w:rFonts w:hint="eastAsia"/>
        </w:rPr>
        <w:t>5-180mm</w:t>
      </w:r>
      <w:r>
        <w:rPr>
          <w:rFonts w:hint="eastAsia"/>
        </w:rPr>
        <w:t>，其中：氧化镁含量</w:t>
      </w:r>
      <w:r>
        <w:rPr>
          <w:rFonts w:hint="eastAsia"/>
        </w:rPr>
        <w:t>99.5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晶体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t> </w:t>
      </w:r>
      <w:r>
        <w:rPr>
          <w:rFonts w:hint="eastAsia"/>
        </w:rPr>
        <w:t>115kg</w:t>
      </w:r>
      <w:r>
        <w:rPr>
          <w:rFonts w:hint="eastAsia"/>
        </w:rPr>
        <w:t>、</w:t>
      </w:r>
      <w:r>
        <w:rPr>
          <w:rFonts w:hint="eastAsia"/>
        </w:rPr>
        <w:t>98.5</w:t>
      </w:r>
      <w:r>
        <w:rPr>
          <w:rFonts w:hint="eastAsia"/>
        </w:rPr>
        <w:t>％的</w:t>
      </w:r>
      <w:r>
        <w:rPr>
          <w:rFonts w:hint="eastAsia"/>
        </w:rPr>
        <w:t>185kg</w:t>
      </w:r>
      <w:r>
        <w:rPr>
          <w:rFonts w:hint="eastAsia"/>
        </w:rPr>
        <w:t>、</w:t>
      </w:r>
      <w:r>
        <w:rPr>
          <w:rFonts w:hint="eastAsia"/>
        </w:rPr>
        <w:t>98</w:t>
      </w:r>
      <w:r>
        <w:rPr>
          <w:rFonts w:hint="eastAsia"/>
        </w:rPr>
        <w:t>％的</w:t>
      </w:r>
      <w:r>
        <w:rPr>
          <w:rFonts w:hint="eastAsia"/>
        </w:rPr>
        <w:t>2874kg</w:t>
      </w:r>
      <w:r>
        <w:rPr>
          <w:rFonts w:hint="eastAsia"/>
        </w:rPr>
        <w:t>、</w:t>
      </w:r>
      <w:r>
        <w:rPr>
          <w:rFonts w:hint="eastAsia"/>
        </w:rPr>
        <w:t>97.5</w:t>
      </w:r>
      <w:r>
        <w:rPr>
          <w:rFonts w:hint="eastAsia"/>
        </w:rPr>
        <w:t>％</w:t>
      </w:r>
      <w:r>
        <w:rPr>
          <w:rFonts w:hint="eastAsia"/>
        </w:rPr>
        <w:t>1039kg</w:t>
      </w:r>
      <w:r>
        <w:rPr>
          <w:rFonts w:hint="eastAsia"/>
        </w:rPr>
        <w:t>、</w:t>
      </w:r>
      <w:r>
        <w:rPr>
          <w:rFonts w:hint="eastAsia"/>
        </w:rPr>
        <w:t>97</w:t>
      </w:r>
      <w:r>
        <w:rPr>
          <w:rFonts w:hint="eastAsia"/>
        </w:rPr>
        <w:t>％</w:t>
      </w:r>
      <w:r>
        <w:rPr>
          <w:rFonts w:hint="eastAsia"/>
        </w:rPr>
        <w:t>145kg</w:t>
      </w:r>
      <w:r>
        <w:rPr>
          <w:rFonts w:hint="eastAsia"/>
        </w:rPr>
        <w:t>。其中</w:t>
      </w:r>
      <w:r>
        <w:t> </w:t>
      </w:r>
      <w:r>
        <w:rPr>
          <w:rFonts w:hint="eastAsia"/>
        </w:rPr>
        <w:t>氧化镁含量</w:t>
      </w:r>
      <w:r>
        <w:rPr>
          <w:rFonts w:hint="eastAsia"/>
        </w:rPr>
        <w:t>99.5</w:t>
      </w:r>
      <w:r>
        <w:rPr>
          <w:rFonts w:hint="eastAsia"/>
        </w:rPr>
        <w:t>％的</w:t>
      </w:r>
      <w:r>
        <w:rPr>
          <w:rFonts w:hint="eastAsia"/>
        </w:rPr>
        <w:t>115kg</w:t>
      </w:r>
      <w:r>
        <w:rPr>
          <w:rFonts w:hint="eastAsia"/>
        </w:rPr>
        <w:t>可用于高精尖科研领域。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17AD" w:rsidRPr="00592645" w:rsidRDefault="00B217AD" w:rsidP="00B217AD">
      <w:pPr>
        <w:ind w:firstLineChars="200" w:firstLine="420"/>
      </w:pPr>
      <w:r>
        <w:rPr>
          <w:rFonts w:hint="eastAsia"/>
        </w:rPr>
        <w:t>一般用轻烧氧化镁熔炼电熔镁砂，熔炼时间均在</w:t>
      </w:r>
      <w:r>
        <w:rPr>
          <w:rFonts w:hint="eastAsia"/>
        </w:rPr>
        <w:t>10</w:t>
      </w:r>
      <w:r>
        <w:rPr>
          <w:rFonts w:hint="eastAsia"/>
        </w:rPr>
        <w:t>小时以上，由于</w:t>
      </w:r>
      <w:r>
        <w:t> </w:t>
      </w:r>
      <w:r>
        <w:rPr>
          <w:rFonts w:hint="eastAsia"/>
        </w:rPr>
        <w:t>本发明申请采用的除杂剂中有助熔材料，加之一些材料分解出气体增加炉</w:t>
      </w:r>
      <w:r>
        <w:t> </w:t>
      </w:r>
      <w:r>
        <w:rPr>
          <w:rFonts w:hint="eastAsia"/>
        </w:rPr>
        <w:t>内原料透气度，故熔炼时间仅为</w:t>
      </w:r>
      <w:r>
        <w:rPr>
          <w:rFonts w:hint="eastAsia"/>
        </w:rPr>
        <w:t>8-9</w:t>
      </w:r>
      <w:r>
        <w:rPr>
          <w:rFonts w:hint="eastAsia"/>
        </w:rPr>
        <w:t>小时，节约大量能源和时间</w:t>
      </w:r>
      <w:r>
        <w:rPr>
          <w:rFonts w:hint="eastAsia"/>
        </w:rPr>
        <w:t>.</w:t>
      </w:r>
      <w:r>
        <w:t> </w:t>
      </w:r>
      <w:r>
        <w:t xml:space="preserve"> </w:t>
      </w:r>
      <w:r>
        <w:t>   </w:t>
      </w:r>
    </w:p>
    <w:p w:rsidR="001813AA" w:rsidRPr="00B217AD" w:rsidRDefault="001813AA"/>
    <w:sectPr w:rsidR="001813AA" w:rsidRPr="00B2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AA" w:rsidRDefault="001813AA" w:rsidP="00B217AD">
      <w:r>
        <w:separator/>
      </w:r>
    </w:p>
  </w:endnote>
  <w:endnote w:type="continuationSeparator" w:id="1">
    <w:p w:rsidR="001813AA" w:rsidRDefault="001813AA" w:rsidP="00B2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AA" w:rsidRDefault="001813AA" w:rsidP="00B217AD">
      <w:r>
        <w:separator/>
      </w:r>
    </w:p>
  </w:footnote>
  <w:footnote w:type="continuationSeparator" w:id="1">
    <w:p w:rsidR="001813AA" w:rsidRDefault="001813AA" w:rsidP="00B21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AD"/>
    <w:rsid w:val="001813AA"/>
    <w:rsid w:val="00B2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2014-12-05T01:02:00Z</dcterms:created>
  <dcterms:modified xsi:type="dcterms:W3CDTF">2014-12-05T01:02:00Z</dcterms:modified>
</cp:coreProperties>
</file>