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B" w:rsidRPr="0099685F" w:rsidRDefault="00AA250B" w:rsidP="00AA250B">
      <w:pPr>
        <w:ind w:firstLineChars="200" w:firstLine="422"/>
        <w:jc w:val="center"/>
        <w:rPr>
          <w:rFonts w:hint="eastAsia"/>
          <w:b/>
        </w:rPr>
      </w:pPr>
      <w:r w:rsidRPr="0099685F">
        <w:rPr>
          <w:rFonts w:hint="eastAsia"/>
          <w:b/>
        </w:rPr>
        <w:t>技术领域及背景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本发明涉及立式轻烧氧化镁窑炉生产领域，特别涉及一种轻烧氧化镁</w:t>
      </w:r>
      <w:r>
        <w:t> </w:t>
      </w:r>
      <w:r>
        <w:rPr>
          <w:rFonts w:hint="eastAsia"/>
        </w:rPr>
        <w:t>窑炉的连续生产方法。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目前，立式轻烧氧化镁窑炉的生产工艺由于受煤气供应、加热方式和</w:t>
      </w:r>
      <w:r>
        <w:t> </w:t>
      </w:r>
      <w:r>
        <w:rPr>
          <w:rFonts w:hint="eastAsia"/>
        </w:rPr>
        <w:t>出料方式限制，主要是采用间歇式生产模式，不但劳动强度大、生产</w:t>
      </w:r>
      <w:r>
        <w:t> </w:t>
      </w:r>
      <w:r>
        <w:rPr>
          <w:rFonts w:hint="eastAsia"/>
        </w:rPr>
        <w:t>效率低，还存在热量未充分利用、燃烧不完全、产品质量不稳定等缺</w:t>
      </w:r>
      <w:r>
        <w:t> </w:t>
      </w:r>
      <w:r>
        <w:rPr>
          <w:rFonts w:hint="eastAsia"/>
        </w:rPr>
        <w:t>点，</w:t>
      </w:r>
      <w:r>
        <w:rPr>
          <w:rFonts w:hint="eastAsia"/>
        </w:rPr>
        <w:t>CO2</w:t>
      </w:r>
      <w:r>
        <w:rPr>
          <w:rFonts w:hint="eastAsia"/>
        </w:rPr>
        <w:t>、</w:t>
      </w:r>
      <w:r>
        <w:rPr>
          <w:rFonts w:hint="eastAsia"/>
        </w:rPr>
        <w:t>SO2</w:t>
      </w:r>
      <w:r>
        <w:rPr>
          <w:rFonts w:hint="eastAsia"/>
        </w:rPr>
        <w:t>、</w:t>
      </w:r>
      <w:r>
        <w:rPr>
          <w:rFonts w:hint="eastAsia"/>
        </w:rPr>
        <w:t>NOX</w:t>
      </w:r>
      <w:r>
        <w:rPr>
          <w:rFonts w:hint="eastAsia"/>
        </w:rPr>
        <w:t>等污染物排放量一直居高不下。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现有煤气供应的特点是间断式的，每台窑炉配置一台小型煤气发生炉</w:t>
      </w:r>
      <w:r>
        <w:t> </w:t>
      </w:r>
      <w:r>
        <w:rPr>
          <w:rFonts w:hint="eastAsia"/>
        </w:rPr>
        <w:t>，煤气发生炉产生的煤气直接输送至窑炉中。当煤气发生炉中的煤消</w:t>
      </w:r>
      <w:r>
        <w:t> </w:t>
      </w:r>
      <w:r>
        <w:rPr>
          <w:rFonts w:hint="eastAsia"/>
        </w:rPr>
        <w:t>耗到一定量时，需要向炉中续煤，此时煤气产量不足，只能停止输送</w:t>
      </w:r>
      <w:r>
        <w:t> </w:t>
      </w:r>
      <w:r>
        <w:rPr>
          <w:rFonts w:hint="eastAsia"/>
        </w:rPr>
        <w:t>煤气而暂停窑炉，直至煤气发生炉恢复供气，此间窑炉温度会降低</w:t>
      </w:r>
      <w:r>
        <w:rPr>
          <w:rFonts w:hint="eastAsia"/>
        </w:rPr>
        <w:t>20</w:t>
      </w:r>
      <w:r>
        <w:t> </w:t>
      </w:r>
      <w:r>
        <w:rPr>
          <w:rFonts w:hint="eastAsia"/>
        </w:rPr>
        <w:t>0</w:t>
      </w:r>
      <w:r>
        <w:rPr>
          <w:rFonts w:hint="eastAsia"/>
        </w:rPr>
        <w:t>℃左右，影响窑炉的顺行。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A250B" w:rsidRDefault="00AA250B" w:rsidP="00AA250B">
      <w:pPr>
        <w:ind w:firstLineChars="200" w:firstLine="420"/>
        <w:rPr>
          <w:rFonts w:hint="eastAsia"/>
        </w:rPr>
      </w:pPr>
      <w:r>
        <w:rPr>
          <w:rFonts w:hint="eastAsia"/>
        </w:rPr>
        <w:t>现有加热方式是单一的纵向加热，即煤气在料层底部燃烧，热量依靠</w:t>
      </w:r>
      <w:r>
        <w:t> </w:t>
      </w:r>
      <w:r>
        <w:rPr>
          <w:rFonts w:hint="eastAsia"/>
        </w:rPr>
        <w:t>物料向上传递，高温烟气抬升，由于产品烧成后会阻碍热量向上传递</w:t>
      </w:r>
      <w:r>
        <w:t> </w:t>
      </w:r>
      <w:r>
        <w:rPr>
          <w:rFonts w:hint="eastAsia"/>
        </w:rPr>
        <w:t>，因此物料之间会有明显的温度差异，导致烧成带较薄、出料频繁、</w:t>
      </w:r>
      <w:r>
        <w:t> </w:t>
      </w:r>
      <w:r>
        <w:rPr>
          <w:rFonts w:hint="eastAsia"/>
        </w:rPr>
        <w:t>时间间隔短、劳动强度大，若不及时清除烧成带的产品，会造成产品</w:t>
      </w:r>
      <w:r>
        <w:t> </w:t>
      </w:r>
      <w:r>
        <w:rPr>
          <w:rFonts w:hint="eastAsia"/>
        </w:rPr>
        <w:t>过烧；若出料过早，会造成产品欠烧，降低产品质量，使产品质量稳</w:t>
      </w:r>
      <w:r>
        <w:t> </w:t>
      </w:r>
      <w:r>
        <w:rPr>
          <w:rFonts w:hint="eastAsia"/>
        </w:rPr>
        <w:t>定性差、产量低。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0C26" w:rsidRDefault="00AA250B" w:rsidP="00AA250B">
      <w:r>
        <w:rPr>
          <w:rFonts w:hint="eastAsia"/>
        </w:rPr>
        <w:t>目前的出料方式是在出料时，窑炉要停止加热，由人工将烧成带的产</w:t>
      </w:r>
      <w:r>
        <w:t> </w:t>
      </w:r>
      <w:r>
        <w:rPr>
          <w:rFonts w:hint="eastAsia"/>
        </w:rPr>
        <w:t>品打散，使产品穿过炉条之间的空隙向下落入冷却带，预热带物料在</w:t>
      </w:r>
      <w:r>
        <w:t> </w:t>
      </w:r>
      <w:r>
        <w:rPr>
          <w:rFonts w:hint="eastAsia"/>
        </w:rPr>
        <w:t>重力作用下落入烧成带。一般出料过程在停止加热和物料更换的共同</w:t>
      </w:r>
      <w:r>
        <w:t> </w:t>
      </w:r>
      <w:r>
        <w:rPr>
          <w:rFonts w:hint="eastAsia"/>
        </w:rPr>
        <w:t>作用下，烧成带温度会降低</w:t>
      </w:r>
      <w:r>
        <w:rPr>
          <w:rFonts w:hint="eastAsia"/>
        </w:rPr>
        <w:t>700</w:t>
      </w:r>
      <w:r>
        <w:rPr>
          <w:rFonts w:hint="eastAsia"/>
        </w:rPr>
        <w:t>～</w:t>
      </w:r>
      <w:r>
        <w:rPr>
          <w:rFonts w:hint="eastAsia"/>
        </w:rPr>
        <w:t>800</w:t>
      </w:r>
      <w:r>
        <w:rPr>
          <w:rFonts w:hint="eastAsia"/>
        </w:rPr>
        <w:t>℃，要重新点火将烧成带温度升</w:t>
      </w:r>
      <w:r>
        <w:t> </w:t>
      </w:r>
      <w:r>
        <w:rPr>
          <w:rFonts w:hint="eastAsia"/>
        </w:rPr>
        <w:t>至所需温度后，窑炉才能继续正常运行，整个过程需要</w:t>
      </w:r>
      <w:r>
        <w:rPr>
          <w:rFonts w:hint="eastAsia"/>
        </w:rPr>
        <w:t>60</w:t>
      </w:r>
      <w:r>
        <w:rPr>
          <w:rFonts w:hint="eastAsia"/>
        </w:rPr>
        <w:t>分钟以上，</w:t>
      </w:r>
      <w:r>
        <w:t> </w:t>
      </w:r>
      <w:r>
        <w:rPr>
          <w:rFonts w:hint="eastAsia"/>
        </w:rPr>
        <w:t>严重影响窑炉的生产效率；另外由于炉内温度波动大，还会降低耐火</w:t>
      </w:r>
      <w:r>
        <w:t> </w:t>
      </w:r>
      <w:r>
        <w:rPr>
          <w:rFonts w:hint="eastAsia"/>
        </w:rPr>
        <w:t>材料炉衬及炉条的使用寿命。</w:t>
      </w:r>
      <w:r>
        <w:t> </w:t>
      </w:r>
    </w:p>
    <w:sectPr w:rsidR="007B0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26" w:rsidRDefault="007B0C26" w:rsidP="00AA250B">
      <w:r>
        <w:separator/>
      </w:r>
    </w:p>
  </w:endnote>
  <w:endnote w:type="continuationSeparator" w:id="1">
    <w:p w:rsidR="007B0C26" w:rsidRDefault="007B0C26" w:rsidP="00AA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26" w:rsidRDefault="007B0C26" w:rsidP="00AA250B">
      <w:r>
        <w:separator/>
      </w:r>
    </w:p>
  </w:footnote>
  <w:footnote w:type="continuationSeparator" w:id="1">
    <w:p w:rsidR="007B0C26" w:rsidRDefault="007B0C26" w:rsidP="00AA2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50B"/>
    <w:rsid w:val="007B0C26"/>
    <w:rsid w:val="00AA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2014-12-02T07:40:00Z</dcterms:created>
  <dcterms:modified xsi:type="dcterms:W3CDTF">2014-12-02T07:40:00Z</dcterms:modified>
</cp:coreProperties>
</file>