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0F" w:rsidRPr="009E51DD" w:rsidRDefault="005C7D0F" w:rsidP="005C7D0F">
      <w:pPr>
        <w:ind w:firstLineChars="200" w:firstLine="422"/>
        <w:jc w:val="center"/>
        <w:rPr>
          <w:rFonts w:hint="eastAsia"/>
          <w:b/>
        </w:rPr>
      </w:pPr>
      <w:r w:rsidRPr="009E51DD">
        <w:rPr>
          <w:rFonts w:hint="eastAsia"/>
          <w:b/>
        </w:rPr>
        <w:t>具体实施方式</w:t>
      </w:r>
    </w:p>
    <w:p w:rsidR="005C7D0F" w:rsidRDefault="005C7D0F" w:rsidP="005C7D0F">
      <w:pPr>
        <w:ind w:firstLineChars="200" w:firstLine="420"/>
        <w:rPr>
          <w:rFonts w:hint="eastAsia"/>
        </w:rPr>
      </w:pPr>
      <w:r>
        <w:rPr>
          <w:rFonts w:hint="eastAsia"/>
        </w:rPr>
        <w:t>下面结合具体实施例对本发明进一步说明。一种新型海水电池用镁负极</w:t>
      </w:r>
      <w:r>
        <w:t> </w:t>
      </w:r>
      <w:r>
        <w:rPr>
          <w:rFonts w:hint="eastAsia"/>
        </w:rPr>
        <w:t>合金材料，包括如下质量百分比成份：</w:t>
      </w:r>
      <w:r>
        <w:rPr>
          <w:rFonts w:hint="eastAsia"/>
        </w:rPr>
        <w:t>Pb</w:t>
      </w:r>
      <w:r>
        <w:rPr>
          <w:rFonts w:hint="eastAsia"/>
        </w:rPr>
        <w:t>：为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％，</w:t>
      </w:r>
      <w:r>
        <w:rPr>
          <w:rFonts w:hint="eastAsia"/>
        </w:rPr>
        <w:t>Sn</w:t>
      </w:r>
      <w:r>
        <w:rPr>
          <w:rFonts w:hint="eastAsia"/>
        </w:rPr>
        <w:t>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％，</w:t>
      </w:r>
      <w:r>
        <w:rPr>
          <w:rFonts w:hint="eastAsia"/>
        </w:rPr>
        <w:t>Ga</w:t>
      </w:r>
      <w:r>
        <w:rPr>
          <w:rFonts w:hint="eastAsia"/>
        </w:rPr>
        <w:t>为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3.5</w:t>
      </w:r>
      <w:r>
        <w:rPr>
          <w:rFonts w:hint="eastAsia"/>
        </w:rPr>
        <w:t>％，稀土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1.0</w:t>
      </w:r>
      <w:r>
        <w:rPr>
          <w:rFonts w:hint="eastAsia"/>
        </w:rPr>
        <w:t>％，其余为</w:t>
      </w:r>
      <w:r>
        <w:rPr>
          <w:rFonts w:hint="eastAsia"/>
        </w:rPr>
        <w:t>Mg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C7D0F" w:rsidRDefault="005C7D0F" w:rsidP="005C7D0F">
      <w:pPr>
        <w:ind w:firstLineChars="200" w:firstLine="420"/>
        <w:rPr>
          <w:rFonts w:hint="eastAsia"/>
        </w:rPr>
      </w:pPr>
      <w:r>
        <w:rPr>
          <w:rFonts w:hint="eastAsia"/>
        </w:rPr>
        <w:t>为进一步优化本发明的镁合金材料的性能，</w:t>
      </w:r>
      <w:r>
        <w:rPr>
          <w:rFonts w:hint="eastAsia"/>
        </w:rPr>
        <w:t>Pb</w:t>
      </w:r>
      <w:r>
        <w:rPr>
          <w:rFonts w:hint="eastAsia"/>
        </w:rPr>
        <w:t>为</w:t>
      </w:r>
      <w:r>
        <w:rPr>
          <w:rFonts w:hint="eastAsia"/>
        </w:rPr>
        <w:t>6</w:t>
      </w:r>
      <w:r>
        <w:rPr>
          <w:rFonts w:hint="eastAsia"/>
        </w:rPr>
        <w:t>％，</w:t>
      </w:r>
      <w:r>
        <w:rPr>
          <w:rFonts w:hint="eastAsia"/>
        </w:rPr>
        <w:t>Sn</w:t>
      </w:r>
      <w:r>
        <w:rPr>
          <w:rFonts w:hint="eastAsia"/>
        </w:rPr>
        <w:t>为</w:t>
      </w:r>
      <w:r>
        <w:rPr>
          <w:rFonts w:hint="eastAsia"/>
        </w:rPr>
        <w:t>3</w:t>
      </w:r>
      <w:r>
        <w:rPr>
          <w:rFonts w:hint="eastAsia"/>
        </w:rPr>
        <w:t>％，</w:t>
      </w:r>
      <w:r>
        <w:rPr>
          <w:rFonts w:hint="eastAsia"/>
        </w:rPr>
        <w:t>Ga</w:t>
      </w:r>
      <w:r>
        <w:rPr>
          <w:rFonts w:hint="eastAsia"/>
        </w:rPr>
        <w:t>为</w:t>
      </w:r>
      <w:r>
        <w:rPr>
          <w:rFonts w:hint="eastAsia"/>
        </w:rPr>
        <w:t>2.5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稀土</w:t>
      </w:r>
      <w:r>
        <w:rPr>
          <w:rFonts w:hint="eastAsia"/>
        </w:rPr>
        <w:t>0.5</w:t>
      </w:r>
      <w:r>
        <w:rPr>
          <w:rFonts w:hint="eastAsia"/>
        </w:rPr>
        <w:t>％，其余为</w:t>
      </w:r>
      <w:r>
        <w:rPr>
          <w:rFonts w:hint="eastAsia"/>
        </w:rPr>
        <w:t>Mg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C7D0F" w:rsidRDefault="005C7D0F" w:rsidP="005C7D0F">
      <w:pPr>
        <w:ind w:firstLineChars="200" w:firstLine="420"/>
        <w:rPr>
          <w:rFonts w:hint="eastAsia"/>
        </w:rPr>
      </w:pPr>
      <w:r>
        <w:rPr>
          <w:rFonts w:hint="eastAsia"/>
        </w:rPr>
        <w:t>为进一步实现本发明，本发明的镁合金材料制备方法为，采用电阻熔炉</w:t>
      </w:r>
      <w:r>
        <w:t> </w:t>
      </w:r>
      <w:r>
        <w:rPr>
          <w:rFonts w:hint="eastAsia"/>
        </w:rPr>
        <w:t>将</w:t>
      </w:r>
      <w:r>
        <w:rPr>
          <w:rFonts w:hint="eastAsia"/>
        </w:rPr>
        <w:t>Pb</w:t>
      </w:r>
      <w:r>
        <w:rPr>
          <w:rFonts w:hint="eastAsia"/>
        </w:rPr>
        <w:t>、</w:t>
      </w:r>
      <w:r>
        <w:rPr>
          <w:rFonts w:hint="eastAsia"/>
        </w:rPr>
        <w:t>Sn</w:t>
      </w:r>
      <w:r>
        <w:rPr>
          <w:rFonts w:hint="eastAsia"/>
        </w:rPr>
        <w:t>、</w:t>
      </w:r>
      <w:r>
        <w:rPr>
          <w:rFonts w:hint="eastAsia"/>
        </w:rPr>
        <w:t>Ga</w:t>
      </w:r>
      <w:r>
        <w:rPr>
          <w:rFonts w:hint="eastAsia"/>
        </w:rPr>
        <w:t>以纯金属加，稀土以中间合金加入，并加入熔剂金属浇注成型，</w:t>
      </w:r>
      <w:r>
        <w:t> </w:t>
      </w:r>
      <w:r>
        <w:rPr>
          <w:rFonts w:hint="eastAsia"/>
        </w:rPr>
        <w:t>然后将铸锭在箱式电阻熔炉中升温至</w:t>
      </w:r>
      <w:r>
        <w:rPr>
          <w:rFonts w:hint="eastAsia"/>
        </w:rPr>
        <w:t>250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小时，继续升温至</w:t>
      </w:r>
      <w:r>
        <w:rPr>
          <w:rFonts w:hint="eastAsia"/>
        </w:rPr>
        <w:t>280</w:t>
      </w:r>
      <w:r>
        <w:t> 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小时，随后升温至</w:t>
      </w:r>
      <w:r>
        <w:rPr>
          <w:rFonts w:hint="eastAsia"/>
        </w:rPr>
        <w:t>310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小时，继续升温</w:t>
      </w:r>
      <w:r>
        <w:rPr>
          <w:rFonts w:hint="eastAsia"/>
        </w:rPr>
        <w:t>350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t> 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小时，最后冷却至室温。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C7D0F" w:rsidRDefault="005C7D0F" w:rsidP="005C7D0F">
      <w:pPr>
        <w:ind w:firstLineChars="200" w:firstLine="420"/>
        <w:rPr>
          <w:rFonts w:hint="eastAsia"/>
        </w:rPr>
      </w:pPr>
      <w:r>
        <w:rPr>
          <w:rFonts w:hint="eastAsia"/>
        </w:rPr>
        <w:t>本发明中在镁合金名添加</w:t>
      </w:r>
      <w:r>
        <w:rPr>
          <w:rFonts w:hint="eastAsia"/>
        </w:rPr>
        <w:t>Sn</w:t>
      </w:r>
      <w:r>
        <w:rPr>
          <w:rFonts w:hint="eastAsia"/>
        </w:rPr>
        <w:t>和</w:t>
      </w:r>
      <w:r>
        <w:rPr>
          <w:rFonts w:hint="eastAsia"/>
        </w:rPr>
        <w:t>Ga</w:t>
      </w:r>
      <w:r>
        <w:rPr>
          <w:rFonts w:hint="eastAsia"/>
        </w:rPr>
        <w:t>，经反应溶解后回沉积于阳极表面，形</w:t>
      </w:r>
      <w:r>
        <w:t> </w:t>
      </w:r>
      <w:r>
        <w:rPr>
          <w:rFonts w:hint="eastAsia"/>
        </w:rPr>
        <w:t>成活化点，使阳极难以形成连续、致密的氧化膜，这种相互作用促进镁合金</w:t>
      </w:r>
      <w:r>
        <w:t> </w:t>
      </w:r>
      <w:r>
        <w:rPr>
          <w:rFonts w:hint="eastAsia"/>
        </w:rPr>
        <w:t>负极材料在较负的电位下仍可以正常溶解而不发生严重的阳极极化，而添加</w:t>
      </w:r>
      <w:r>
        <w:t> </w:t>
      </w:r>
      <w:r>
        <w:rPr>
          <w:rFonts w:hint="eastAsia"/>
        </w:rPr>
        <w:t>Pb</w:t>
      </w:r>
      <w:r>
        <w:rPr>
          <w:rFonts w:hint="eastAsia"/>
        </w:rPr>
        <w:t>可以明显地降低镁合金的自腐蚀速度和稳定镁合金负极的工作电位；而稀</w:t>
      </w:r>
      <w:r>
        <w:t> </w:t>
      </w:r>
      <w:r>
        <w:rPr>
          <w:rFonts w:hint="eastAsia"/>
        </w:rPr>
        <w:t>土的加入，可以使合金的晶粒细致，成分均匀、进一步减小腐蚀速度。通过</w:t>
      </w:r>
      <w:r>
        <w:t> </w:t>
      </w:r>
      <w:r>
        <w:rPr>
          <w:rFonts w:hint="eastAsia"/>
        </w:rPr>
        <w:t>正交实验设计出上述成分的镁合金材料具有阳极极化小，工作电位较负且稳</w:t>
      </w:r>
      <w:r>
        <w:t> </w:t>
      </w:r>
      <w:r>
        <w:rPr>
          <w:rFonts w:hint="eastAsia"/>
        </w:rPr>
        <w:t>定、自腐蚀速度低、腐蚀产物易剥落，并且合金内部晶粒均匀细小。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C7D0F" w:rsidRPr="009E51DD" w:rsidRDefault="005C7D0F" w:rsidP="005C7D0F">
      <w:pPr>
        <w:ind w:firstLineChars="200" w:firstLine="420"/>
      </w:pPr>
      <w:r>
        <w:rPr>
          <w:rFonts w:hint="eastAsia"/>
        </w:rPr>
        <w:t>本发明并不局限于上述实施例，凡是在本发明公开的技术方案的基础上，</w:t>
      </w:r>
      <w:r>
        <w:t> </w:t>
      </w:r>
      <w:r>
        <w:rPr>
          <w:rFonts w:hint="eastAsia"/>
        </w:rPr>
        <w:t>本领域的技术人员根据所公开的技术内容，不需要创造性的劳动就可以对其</w:t>
      </w:r>
      <w:r>
        <w:t> </w:t>
      </w:r>
      <w:r>
        <w:rPr>
          <w:rFonts w:hint="eastAsia"/>
        </w:rPr>
        <w:t>中的一些技术特征作出一些替换和变形，这些替换和变形均在本发明保护的</w:t>
      </w:r>
      <w:r>
        <w:t> </w:t>
      </w:r>
      <w:r>
        <w:rPr>
          <w:rFonts w:hint="eastAsia"/>
        </w:rPr>
        <w:t>范围内。</w:t>
      </w:r>
      <w:r>
        <w:t>  </w:t>
      </w:r>
    </w:p>
    <w:p w:rsidR="0033799A" w:rsidRPr="005C7D0F" w:rsidRDefault="0033799A"/>
    <w:sectPr w:rsidR="0033799A" w:rsidRPr="005C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9A" w:rsidRDefault="0033799A" w:rsidP="005C7D0F">
      <w:r>
        <w:separator/>
      </w:r>
    </w:p>
  </w:endnote>
  <w:endnote w:type="continuationSeparator" w:id="1">
    <w:p w:rsidR="0033799A" w:rsidRDefault="0033799A" w:rsidP="005C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9A" w:rsidRDefault="0033799A" w:rsidP="005C7D0F">
      <w:r>
        <w:separator/>
      </w:r>
    </w:p>
  </w:footnote>
  <w:footnote w:type="continuationSeparator" w:id="1">
    <w:p w:rsidR="0033799A" w:rsidRDefault="0033799A" w:rsidP="005C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D0F"/>
    <w:rsid w:val="0033799A"/>
    <w:rsid w:val="005C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D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D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2014-11-28T01:42:00Z</dcterms:created>
  <dcterms:modified xsi:type="dcterms:W3CDTF">2014-11-28T01:42:00Z</dcterms:modified>
</cp:coreProperties>
</file>