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79" w:rsidRPr="009C6979" w:rsidRDefault="009C6979" w:rsidP="009C6979">
      <w:pPr>
        <w:jc w:val="center"/>
        <w:rPr>
          <w:rFonts w:hint="eastAsia"/>
          <w:b/>
        </w:rPr>
      </w:pPr>
      <w:r w:rsidRPr="009C6979">
        <w:rPr>
          <w:rFonts w:hint="eastAsia"/>
          <w:b/>
        </w:rPr>
        <w:t>发明内容</w:t>
      </w:r>
    </w:p>
    <w:p w:rsidR="009C6979" w:rsidRDefault="009C6979" w:rsidP="009C697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本申请人针对上述的问题，进行了研究改进，提供一种镁橄榄石耐火浇注料，充分利用镁橄榄石资源，减少资源浪费，同时，减小对环境的污染。</w:t>
      </w:r>
      <w:r>
        <w:rPr>
          <w:rFonts w:hint="eastAsia"/>
        </w:rPr>
        <w:t xml:space="preserve">  </w:t>
      </w:r>
    </w:p>
    <w:p w:rsidR="009C6979" w:rsidRDefault="009C6979" w:rsidP="009C697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为了解决上述技术问题，本发明采用如下的技术方案：</w:t>
      </w:r>
      <w:r>
        <w:rPr>
          <w:rFonts w:hint="eastAsia"/>
        </w:rPr>
        <w:t xml:space="preserve">  </w:t>
      </w:r>
    </w:p>
    <w:p w:rsidR="009C6979" w:rsidRDefault="009C6979" w:rsidP="009C697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一种镁橄榄石耐火浇注料，各组份的配比（重量百分比）为：</w:t>
      </w:r>
      <w:r>
        <w:rPr>
          <w:rFonts w:hint="eastAsia"/>
        </w:rPr>
        <w:t xml:space="preserve">  </w:t>
      </w:r>
    </w:p>
    <w:p w:rsidR="009C6979" w:rsidRDefault="009C6979" w:rsidP="009C697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镁橄榄石颗粒骨料</w:t>
      </w:r>
      <w:r>
        <w:rPr>
          <w:rFonts w:hint="eastAsia"/>
        </w:rPr>
        <w:t xml:space="preserve">        65-70%</w:t>
      </w:r>
      <w:r>
        <w:rPr>
          <w:rFonts w:hint="eastAsia"/>
        </w:rPr>
        <w:t>；</w:t>
      </w:r>
      <w:r>
        <w:rPr>
          <w:rFonts w:hint="eastAsia"/>
        </w:rPr>
        <w:t xml:space="preserve">  </w:t>
      </w:r>
    </w:p>
    <w:p w:rsidR="009C6979" w:rsidRDefault="009C6979" w:rsidP="009C697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轻烧氧化镁</w:t>
      </w:r>
      <w:r>
        <w:rPr>
          <w:rFonts w:hint="eastAsia"/>
        </w:rPr>
        <w:t xml:space="preserve">              10-12%</w:t>
      </w:r>
      <w:r>
        <w:rPr>
          <w:rFonts w:hint="eastAsia"/>
        </w:rPr>
        <w:t>；</w:t>
      </w:r>
      <w:r>
        <w:rPr>
          <w:rFonts w:hint="eastAsia"/>
        </w:rPr>
        <w:t xml:space="preserve">  </w:t>
      </w:r>
    </w:p>
    <w:p w:rsidR="009C6979" w:rsidRDefault="009C6979" w:rsidP="009C697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镁橄榄石细粉</w:t>
      </w:r>
      <w:r>
        <w:rPr>
          <w:rFonts w:hint="eastAsia"/>
        </w:rPr>
        <w:t xml:space="preserve">            8-10%</w:t>
      </w:r>
      <w:r>
        <w:rPr>
          <w:rFonts w:hint="eastAsia"/>
        </w:rPr>
        <w:t>；</w:t>
      </w:r>
      <w:r>
        <w:rPr>
          <w:rFonts w:hint="eastAsia"/>
        </w:rPr>
        <w:t xml:space="preserve">  </w:t>
      </w:r>
    </w:p>
    <w:p w:rsidR="009C6979" w:rsidRDefault="009C6979" w:rsidP="009C697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二氧化硅微粉结合剂</w:t>
      </w:r>
      <w:r>
        <w:rPr>
          <w:rFonts w:hint="eastAsia"/>
        </w:rPr>
        <w:t xml:space="preserve">      4-6%</w:t>
      </w:r>
      <w:r>
        <w:rPr>
          <w:rFonts w:hint="eastAsia"/>
        </w:rPr>
        <w:t>；</w:t>
      </w:r>
      <w:r>
        <w:rPr>
          <w:rFonts w:hint="eastAsia"/>
        </w:rPr>
        <w:t xml:space="preserve">  </w:t>
      </w:r>
    </w:p>
    <w:p w:rsidR="009C6979" w:rsidRDefault="009C6979" w:rsidP="009C6979">
      <w:r>
        <w:rPr>
          <w:rFonts w:hint="eastAsia"/>
        </w:rPr>
        <w:t xml:space="preserve">        </w:t>
      </w:r>
      <w:r>
        <w:rPr>
          <w:rFonts w:hint="eastAsia"/>
        </w:rPr>
        <w:t>添加剂</w:t>
      </w:r>
      <w:r>
        <w:rPr>
          <w:rFonts w:hint="eastAsia"/>
        </w:rPr>
        <w:t xml:space="preserve">                  5-7%</w:t>
      </w:r>
      <w:r>
        <w:rPr>
          <w:rFonts w:hint="eastAsia"/>
        </w:rPr>
        <w:t>；</w:t>
      </w:r>
      <w:r>
        <w:rPr>
          <w:rFonts w:hint="eastAsia"/>
        </w:rPr>
        <w:t xml:space="preserve">  </w:t>
      </w:r>
      <w:r>
        <w:t xml:space="preserve"> </w:t>
      </w:r>
    </w:p>
    <w:p w:rsidR="009C6979" w:rsidRDefault="009C6979" w:rsidP="009C697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减水剂</w:t>
      </w:r>
      <w:r>
        <w:rPr>
          <w:rFonts w:hint="eastAsia"/>
        </w:rPr>
        <w:t xml:space="preserve">                  0.1-0.3%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9C6979" w:rsidRDefault="009C6979" w:rsidP="009C697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进一步的：</w:t>
      </w:r>
      <w:r>
        <w:rPr>
          <w:rFonts w:hint="eastAsia"/>
        </w:rPr>
        <w:t xml:space="preserve">   </w:t>
      </w:r>
    </w:p>
    <w:p w:rsidR="009C6979" w:rsidRDefault="009C6979" w:rsidP="009C697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所述镁橄榄石颗粒骨料的粒度的配比（重量百分比）为：</w:t>
      </w:r>
      <w:r>
        <w:rPr>
          <w:rFonts w:hint="eastAsia"/>
        </w:rPr>
        <w:t xml:space="preserve">  </w:t>
      </w:r>
    </w:p>
    <w:p w:rsidR="009C6979" w:rsidRDefault="009C6979" w:rsidP="009C6979">
      <w:pPr>
        <w:rPr>
          <w:rFonts w:hint="eastAsia"/>
        </w:rPr>
      </w:pPr>
      <w:r>
        <w:rPr>
          <w:rFonts w:hint="eastAsia"/>
        </w:rPr>
        <w:t xml:space="preserve">        5-3mm        18-22%</w:t>
      </w:r>
      <w:r>
        <w:rPr>
          <w:rFonts w:hint="eastAsia"/>
        </w:rPr>
        <w:t>；</w:t>
      </w:r>
      <w:r>
        <w:rPr>
          <w:rFonts w:hint="eastAsia"/>
        </w:rPr>
        <w:t xml:space="preserve">  </w:t>
      </w:r>
    </w:p>
    <w:p w:rsidR="009C6979" w:rsidRDefault="009C6979" w:rsidP="009C6979">
      <w:pPr>
        <w:rPr>
          <w:rFonts w:hint="eastAsia"/>
        </w:rPr>
      </w:pPr>
      <w:r>
        <w:rPr>
          <w:rFonts w:hint="eastAsia"/>
        </w:rPr>
        <w:t xml:space="preserve">        3-1mm        26-30%</w:t>
      </w:r>
      <w:r>
        <w:rPr>
          <w:rFonts w:hint="eastAsia"/>
        </w:rPr>
        <w:t>；</w:t>
      </w:r>
      <w:r>
        <w:rPr>
          <w:rFonts w:hint="eastAsia"/>
        </w:rPr>
        <w:t xml:space="preserve">  </w:t>
      </w:r>
    </w:p>
    <w:p w:rsidR="009C6979" w:rsidRDefault="009C6979" w:rsidP="009C6979">
      <w:pPr>
        <w:rPr>
          <w:rFonts w:hint="eastAsia"/>
        </w:rPr>
      </w:pPr>
      <w:r>
        <w:rPr>
          <w:rFonts w:hint="eastAsia"/>
        </w:rPr>
        <w:t xml:space="preserve">        1-0mm        20-24%</w:t>
      </w:r>
      <w:r>
        <w:rPr>
          <w:rFonts w:hint="eastAsia"/>
        </w:rPr>
        <w:t>；</w:t>
      </w:r>
      <w:r>
        <w:rPr>
          <w:rFonts w:hint="eastAsia"/>
        </w:rPr>
        <w:t xml:space="preserve">  </w:t>
      </w:r>
    </w:p>
    <w:p w:rsidR="009C6979" w:rsidRDefault="009C6979" w:rsidP="009C697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≦</w:t>
      </w:r>
      <w:r>
        <w:rPr>
          <w:rFonts w:hint="eastAsia"/>
        </w:rPr>
        <w:t>0.088mm    27-35%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9C6979" w:rsidRDefault="009C6979" w:rsidP="009C697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所述减水剂为六偏磷酸钠、三聚磷酸钠或木质素磺酸钠之中的一种。</w:t>
      </w:r>
      <w:r>
        <w:rPr>
          <w:rFonts w:hint="eastAsia"/>
        </w:rPr>
        <w:t xml:space="preserve">  </w:t>
      </w:r>
    </w:p>
    <w:p w:rsidR="009C6979" w:rsidRDefault="009C6979" w:rsidP="009C697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所述添加剂为锆英砂或碳化硅。</w:t>
      </w:r>
      <w:r>
        <w:rPr>
          <w:rFonts w:hint="eastAsia"/>
        </w:rPr>
        <w:t xml:space="preserve">  </w:t>
      </w:r>
    </w:p>
    <w:p w:rsidR="009C6979" w:rsidRDefault="009C6979" w:rsidP="009C697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所述轻烧氧化镁、二氧化硅微粉及锆英砂或碳化硅的粒度均≦</w:t>
      </w:r>
      <w:r>
        <w:rPr>
          <w:rFonts w:hint="eastAsia"/>
        </w:rPr>
        <w:t>0.088mm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9C6979" w:rsidRDefault="009C6979" w:rsidP="009C697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本发明的技术效果在于：</w:t>
      </w:r>
      <w:r>
        <w:rPr>
          <w:rFonts w:hint="eastAsia"/>
        </w:rPr>
        <w:t xml:space="preserve">  </w:t>
      </w:r>
    </w:p>
    <w:p w:rsidR="009C6979" w:rsidRDefault="009C6979" w:rsidP="009C697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公开的一种镁橄榄石耐火浇注料，将小粒度镁橄榄石及镁橄榄石细粉作为耐火浇注料的原料，充分利用镁橄榄石资源，减少资源浪费，减小对环境的污染，同时降低耐火浇注料的成本，制备工序简单，施工方便，具备较好的使用性能、良好抗渣侵蚀及抗热震的高温性能，可广泛的应用在冶炼行业。</w:t>
      </w:r>
      <w:r>
        <w:rPr>
          <w:rFonts w:hint="eastAsia"/>
        </w:rPr>
        <w:t xml:space="preserve">  </w:t>
      </w:r>
    </w:p>
    <w:p w:rsidR="004458B5" w:rsidRPr="009C6979" w:rsidRDefault="004458B5"/>
    <w:sectPr w:rsidR="004458B5" w:rsidRPr="009C6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8B5" w:rsidRDefault="004458B5" w:rsidP="009C6979">
      <w:r>
        <w:separator/>
      </w:r>
    </w:p>
  </w:endnote>
  <w:endnote w:type="continuationSeparator" w:id="1">
    <w:p w:rsidR="004458B5" w:rsidRDefault="004458B5" w:rsidP="009C6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8B5" w:rsidRDefault="004458B5" w:rsidP="009C6979">
      <w:r>
        <w:separator/>
      </w:r>
    </w:p>
  </w:footnote>
  <w:footnote w:type="continuationSeparator" w:id="1">
    <w:p w:rsidR="004458B5" w:rsidRDefault="004458B5" w:rsidP="009C69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979"/>
    <w:rsid w:val="004458B5"/>
    <w:rsid w:val="009C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6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69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6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69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>微软中国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2014-11-28T01:07:00Z</dcterms:created>
  <dcterms:modified xsi:type="dcterms:W3CDTF">2014-11-28T01:08:00Z</dcterms:modified>
</cp:coreProperties>
</file>