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4" w:rsidRPr="00F47D34" w:rsidRDefault="00F47D34" w:rsidP="00F47D34">
      <w:pPr>
        <w:jc w:val="center"/>
        <w:rPr>
          <w:rFonts w:hint="eastAsia"/>
          <w:b/>
        </w:rPr>
      </w:pPr>
      <w:r w:rsidRPr="00F47D34">
        <w:rPr>
          <w:rFonts w:hint="eastAsia"/>
          <w:b/>
        </w:rPr>
        <w:t>权利要求书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一种转炉用自流型大面修补料，其特征在于：该修补料按重量份由下</w:t>
      </w:r>
      <w:r>
        <w:t> </w:t>
      </w:r>
      <w:r>
        <w:rPr>
          <w:rFonts w:hint="eastAsia"/>
        </w:rPr>
        <w:t>列组份组成：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骨料</w:t>
      </w:r>
      <w:r>
        <w:rPr>
          <w:rFonts w:hint="eastAsia"/>
        </w:rPr>
        <w:t>50~70</w:t>
      </w:r>
      <w:r>
        <w:rPr>
          <w:rFonts w:hint="eastAsia"/>
        </w:rPr>
        <w:t>、细粉</w:t>
      </w:r>
      <w:r>
        <w:rPr>
          <w:rFonts w:hint="eastAsia"/>
        </w:rPr>
        <w:t>20~30</w:t>
      </w:r>
      <w:r>
        <w:rPr>
          <w:rFonts w:hint="eastAsia"/>
        </w:rPr>
        <w:t>、微粉</w:t>
      </w:r>
      <w:r>
        <w:rPr>
          <w:rFonts w:hint="eastAsia"/>
        </w:rPr>
        <w:t>10~20</w:t>
      </w:r>
      <w:r>
        <w:rPr>
          <w:rFonts w:hint="eastAsia"/>
        </w:rPr>
        <w:t>、结合剂</w:t>
      </w:r>
      <w:r>
        <w:rPr>
          <w:rFonts w:hint="eastAsia"/>
        </w:rPr>
        <w:t>1~10</w:t>
      </w:r>
      <w:r>
        <w:rPr>
          <w:rFonts w:hint="eastAsia"/>
        </w:rPr>
        <w:t>、促烧剂</w:t>
      </w:r>
      <w:r>
        <w:rPr>
          <w:rFonts w:hint="eastAsia"/>
        </w:rPr>
        <w:t>2~20</w:t>
      </w:r>
      <w:r>
        <w:rPr>
          <w:rFonts w:hint="eastAsia"/>
        </w:rPr>
        <w:t>、防爆</w:t>
      </w:r>
      <w:r>
        <w:t> </w:t>
      </w:r>
      <w:r>
        <w:rPr>
          <w:rFonts w:hint="eastAsia"/>
        </w:rPr>
        <w:t>剂</w:t>
      </w:r>
      <w:r>
        <w:rPr>
          <w:rFonts w:hint="eastAsia"/>
        </w:rPr>
        <w:t>0.1~0.5</w:t>
      </w:r>
      <w:r>
        <w:rPr>
          <w:rFonts w:hint="eastAsia"/>
        </w:rPr>
        <w:t>、增稠剂</w:t>
      </w:r>
      <w:r>
        <w:rPr>
          <w:rFonts w:hint="eastAsia"/>
        </w:rPr>
        <w:t>0.1~4</w:t>
      </w:r>
      <w:r>
        <w:rPr>
          <w:rFonts w:hint="eastAsia"/>
        </w:rPr>
        <w:t>，且骨料、细粉、微粉、结合剂的重量份之</w:t>
      </w:r>
      <w:r>
        <w:t> </w:t>
      </w:r>
      <w:r>
        <w:rPr>
          <w:rFonts w:hint="eastAsia"/>
        </w:rPr>
        <w:t>和为</w:t>
      </w:r>
      <w:r>
        <w:rPr>
          <w:rFonts w:hint="eastAsia"/>
        </w:rPr>
        <w:t>100</w:t>
      </w:r>
      <w:r>
        <w:rPr>
          <w:rFonts w:hint="eastAsia"/>
        </w:rPr>
        <w:t>；所述骨料是</w:t>
      </w:r>
      <w:r>
        <w:rPr>
          <w:rFonts w:hint="eastAsia"/>
        </w:rPr>
        <w:t>MgO</w:t>
      </w:r>
      <w:r>
        <w:rPr>
          <w:rFonts w:hint="eastAsia"/>
        </w:rPr>
        <w:t>含量≥</w:t>
      </w:r>
      <w:r>
        <w:rPr>
          <w:rFonts w:hint="eastAsia"/>
        </w:rPr>
        <w:t>95%</w:t>
      </w:r>
      <w:r>
        <w:rPr>
          <w:rFonts w:hint="eastAsia"/>
        </w:rPr>
        <w:t>的中档镁砂和</w:t>
      </w:r>
      <w:r>
        <w:rPr>
          <w:rFonts w:hint="eastAsia"/>
        </w:rPr>
        <w:t>MgO</w:t>
      </w:r>
      <w:r>
        <w:rPr>
          <w:rFonts w:hint="eastAsia"/>
        </w:rPr>
        <w:t>含量≥</w:t>
      </w:r>
      <w:r>
        <w:rPr>
          <w:rFonts w:hint="eastAsia"/>
        </w:rPr>
        <w:t>92%</w:t>
      </w:r>
      <w:r>
        <w:rPr>
          <w:rFonts w:hint="eastAsia"/>
        </w:rPr>
        <w:t>的一级</w:t>
      </w:r>
      <w:r>
        <w:t> </w:t>
      </w:r>
      <w:r>
        <w:rPr>
          <w:rFonts w:hint="eastAsia"/>
        </w:rPr>
        <w:t>镁砂中的一种或两种，其粒度为：</w:t>
      </w:r>
      <w:r>
        <w:rPr>
          <w:rFonts w:hint="eastAsia"/>
        </w:rPr>
        <w:t>0.088mm</w:t>
      </w:r>
      <w:r>
        <w:rPr>
          <w:rFonts w:hint="eastAsia"/>
        </w:rPr>
        <w:t>＜粒度≤</w:t>
      </w:r>
      <w:r>
        <w:rPr>
          <w:rFonts w:hint="eastAsia"/>
        </w:rPr>
        <w:t>5mm</w:t>
      </w:r>
      <w:r>
        <w:rPr>
          <w:rFonts w:hint="eastAsia"/>
        </w:rPr>
        <w:t>；所述细粉是</w:t>
      </w:r>
      <w:r>
        <w:t> </w:t>
      </w:r>
      <w:r>
        <w:rPr>
          <w:rFonts w:hint="eastAsia"/>
        </w:rPr>
        <w:t>MgO</w:t>
      </w:r>
      <w:r>
        <w:rPr>
          <w:rFonts w:hint="eastAsia"/>
        </w:rPr>
        <w:t>含量≥</w:t>
      </w:r>
      <w:r>
        <w:rPr>
          <w:rFonts w:hint="eastAsia"/>
        </w:rPr>
        <w:t>95%</w:t>
      </w:r>
      <w:r>
        <w:rPr>
          <w:rFonts w:hint="eastAsia"/>
        </w:rPr>
        <w:t>的中档镁砂和</w:t>
      </w:r>
      <w:r>
        <w:rPr>
          <w:rFonts w:hint="eastAsia"/>
        </w:rPr>
        <w:t>MgO</w:t>
      </w:r>
      <w:r>
        <w:rPr>
          <w:rFonts w:hint="eastAsia"/>
        </w:rPr>
        <w:t>含量≥</w:t>
      </w:r>
      <w:r>
        <w:rPr>
          <w:rFonts w:hint="eastAsia"/>
        </w:rPr>
        <w:t>92%</w:t>
      </w:r>
      <w:r>
        <w:rPr>
          <w:rFonts w:hint="eastAsia"/>
        </w:rPr>
        <w:t>的一级镁砂中的一种或两种</w:t>
      </w:r>
      <w:r>
        <w:t> </w:t>
      </w:r>
      <w:r>
        <w:rPr>
          <w:rFonts w:hint="eastAsia"/>
        </w:rPr>
        <w:t>，其粒度≤</w:t>
      </w:r>
      <w:r>
        <w:rPr>
          <w:rFonts w:hint="eastAsia"/>
        </w:rPr>
        <w:t>0.088mm</w:t>
      </w:r>
      <w:r>
        <w:rPr>
          <w:rFonts w:hint="eastAsia"/>
        </w:rPr>
        <w:t>；所述微粉是重量比为</w:t>
      </w:r>
      <w:r>
        <w:rPr>
          <w:rFonts w:hint="eastAsia"/>
        </w:rPr>
        <w:t>1~3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SiO2</w:t>
      </w:r>
      <w:r>
        <w:rPr>
          <w:rFonts w:hint="eastAsia"/>
        </w:rPr>
        <w:t>微粉与活性α</w:t>
      </w:r>
      <w:r>
        <w:t> </w:t>
      </w:r>
      <w:r>
        <w:rPr>
          <w:rFonts w:hint="eastAsia"/>
        </w:rPr>
        <w:t>-Al2O3</w:t>
      </w:r>
      <w:r>
        <w:rPr>
          <w:rFonts w:hint="eastAsia"/>
        </w:rPr>
        <w:t>微粉的混合物，所述</w:t>
      </w:r>
      <w:r>
        <w:rPr>
          <w:rFonts w:hint="eastAsia"/>
        </w:rPr>
        <w:t>SiO2</w:t>
      </w:r>
      <w:r>
        <w:rPr>
          <w:rFonts w:hint="eastAsia"/>
        </w:rPr>
        <w:t>微粉中，</w:t>
      </w:r>
      <w:r>
        <w:rPr>
          <w:rFonts w:hint="eastAsia"/>
        </w:rPr>
        <w:t>SiO2</w:t>
      </w:r>
      <w:r>
        <w:rPr>
          <w:rFonts w:hint="eastAsia"/>
        </w:rPr>
        <w:t>含量≥</w:t>
      </w:r>
      <w:r>
        <w:rPr>
          <w:rFonts w:hint="eastAsia"/>
        </w:rPr>
        <w:t>92%</w:t>
      </w:r>
      <w:r>
        <w:rPr>
          <w:rFonts w:hint="eastAsia"/>
        </w:rPr>
        <w:t>、粒度≤</w:t>
      </w:r>
      <w:r>
        <w:rPr>
          <w:rFonts w:hint="eastAsia"/>
        </w:rPr>
        <w:t>45</w:t>
      </w:r>
      <w:r>
        <w:rPr>
          <w:rFonts w:hint="eastAsia"/>
        </w:rPr>
        <w:t>μ</w:t>
      </w:r>
      <w:r>
        <w:t> </w:t>
      </w:r>
      <w:r>
        <w:rPr>
          <w:rFonts w:hint="eastAsia"/>
        </w:rPr>
        <w:t>m</w:t>
      </w:r>
      <w:r>
        <w:rPr>
          <w:rFonts w:hint="eastAsia"/>
        </w:rPr>
        <w:t>，所述α</w:t>
      </w:r>
      <w:r>
        <w:rPr>
          <w:rFonts w:hint="eastAsia"/>
        </w:rPr>
        <w:t>-Al2O3</w:t>
      </w:r>
      <w:r>
        <w:rPr>
          <w:rFonts w:hint="eastAsia"/>
        </w:rPr>
        <w:t>微粉中，α</w:t>
      </w:r>
      <w:r>
        <w:rPr>
          <w:rFonts w:hint="eastAsia"/>
        </w:rPr>
        <w:t>-Al2O3</w:t>
      </w:r>
      <w:r>
        <w:rPr>
          <w:rFonts w:hint="eastAsia"/>
        </w:rPr>
        <w:t>含量≥</w:t>
      </w:r>
      <w:r>
        <w:rPr>
          <w:rFonts w:hint="eastAsia"/>
        </w:rPr>
        <w:t>99%</w:t>
      </w:r>
      <w:r>
        <w:rPr>
          <w:rFonts w:hint="eastAsia"/>
        </w:rPr>
        <w:t>，粒度≤</w:t>
      </w:r>
      <w:r>
        <w:rPr>
          <w:rFonts w:hint="eastAsia"/>
        </w:rPr>
        <w:t>2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所述的转炉用自流型大面修补料，其特征在于：所述骨</w:t>
      </w:r>
      <w:r>
        <w:t> </w:t>
      </w:r>
      <w:r>
        <w:rPr>
          <w:rFonts w:hint="eastAsia"/>
        </w:rPr>
        <w:t>料中，按重量配比</w:t>
      </w:r>
      <w:r>
        <w:rPr>
          <w:rFonts w:hint="eastAsia"/>
        </w:rPr>
        <w:t>3mm</w:t>
      </w:r>
      <w:r>
        <w:rPr>
          <w:rFonts w:hint="eastAsia"/>
        </w:rPr>
        <w:t>＜粒度≤</w:t>
      </w:r>
      <w:r>
        <w:rPr>
          <w:rFonts w:hint="eastAsia"/>
        </w:rPr>
        <w:t>5mm</w:t>
      </w:r>
      <w:r>
        <w:rPr>
          <w:rFonts w:hint="eastAsia"/>
        </w:rPr>
        <w:t>的占</w:t>
      </w:r>
      <w:r>
        <w:rPr>
          <w:rFonts w:hint="eastAsia"/>
        </w:rPr>
        <w:t>15~30%</w:t>
      </w:r>
      <w:r>
        <w:rPr>
          <w:rFonts w:hint="eastAsia"/>
        </w:rPr>
        <w:t>、</w:t>
      </w:r>
      <w:r>
        <w:rPr>
          <w:rFonts w:hint="eastAsia"/>
        </w:rPr>
        <w:t>1mm</w:t>
      </w:r>
      <w:r>
        <w:rPr>
          <w:rFonts w:hint="eastAsia"/>
        </w:rPr>
        <w:t>＜粒度≤</w:t>
      </w:r>
      <w:r>
        <w:rPr>
          <w:rFonts w:hint="eastAsia"/>
        </w:rPr>
        <w:t>3mm</w:t>
      </w:r>
      <w:r>
        <w:rPr>
          <w:rFonts w:hint="eastAsia"/>
        </w:rPr>
        <w:t>的占</w:t>
      </w:r>
      <w:r>
        <w:t> </w:t>
      </w:r>
      <w:r>
        <w:rPr>
          <w:rFonts w:hint="eastAsia"/>
        </w:rPr>
        <w:t>30~45%</w:t>
      </w:r>
      <w:r>
        <w:rPr>
          <w:rFonts w:hint="eastAsia"/>
        </w:rPr>
        <w:t>、</w:t>
      </w:r>
      <w:r>
        <w:rPr>
          <w:rFonts w:hint="eastAsia"/>
        </w:rPr>
        <w:t>0.088mm</w:t>
      </w:r>
      <w:r>
        <w:rPr>
          <w:rFonts w:hint="eastAsia"/>
        </w:rPr>
        <w:t>＜粒度≤</w:t>
      </w:r>
      <w:r>
        <w:rPr>
          <w:rFonts w:hint="eastAsia"/>
        </w:rPr>
        <w:t>1mm</w:t>
      </w:r>
      <w:r>
        <w:rPr>
          <w:rFonts w:hint="eastAsia"/>
        </w:rPr>
        <w:t>的占</w:t>
      </w:r>
      <w:r>
        <w:rPr>
          <w:rFonts w:hint="eastAsia"/>
        </w:rPr>
        <w:t>25~50%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所述的转炉用自流型大面修补料，其特征在于：所</w:t>
      </w:r>
      <w:r>
        <w:t> </w:t>
      </w:r>
      <w:r>
        <w:rPr>
          <w:rFonts w:hint="eastAsia"/>
        </w:rPr>
        <w:t>述微粉是重量比为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SiO2</w:t>
      </w:r>
      <w:r>
        <w:rPr>
          <w:rFonts w:hint="eastAsia"/>
        </w:rPr>
        <w:t>微粉与活性α</w:t>
      </w:r>
      <w:r>
        <w:rPr>
          <w:rFonts w:hint="eastAsia"/>
        </w:rPr>
        <w:t>-Al2O3</w:t>
      </w:r>
      <w:r>
        <w:rPr>
          <w:rFonts w:hint="eastAsia"/>
        </w:rPr>
        <w:t>微粉的混合物。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所述的转炉用自流型大面修补料，其特征在于：所</w:t>
      </w:r>
      <w:r>
        <w:t> </w:t>
      </w:r>
      <w:r>
        <w:rPr>
          <w:rFonts w:hint="eastAsia"/>
        </w:rPr>
        <w:t>述结合剂是六偏磷酸钠和三聚磷酸钠中的一种或两种。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所述的转炉用自流型大面修补料，其特征在于：所</w:t>
      </w:r>
      <w:r>
        <w:t> </w:t>
      </w:r>
      <w:r>
        <w:rPr>
          <w:rFonts w:hint="eastAsia"/>
        </w:rPr>
        <w:t>述促烧剂是合成镁钙铁砂和镁橄榄石中的一种或两种，其粒度≤</w:t>
      </w:r>
      <w:r>
        <w:rPr>
          <w:rFonts w:hint="eastAsia"/>
        </w:rPr>
        <w:t>0.08</w:t>
      </w:r>
      <w:r>
        <w:t> </w:t>
      </w:r>
      <w:r>
        <w:rPr>
          <w:rFonts w:hint="eastAsia"/>
        </w:rPr>
        <w:t>8mm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根据权利要求</w:t>
      </w:r>
      <w:r>
        <w:rPr>
          <w:rFonts w:hint="eastAsia"/>
        </w:rPr>
        <w:t>5</w:t>
      </w:r>
      <w:r>
        <w:rPr>
          <w:rFonts w:hint="eastAsia"/>
        </w:rPr>
        <w:t>所述的转炉用自流型大面修补料，其特征在于：所述合</w:t>
      </w:r>
      <w:r>
        <w:t> </w:t>
      </w:r>
      <w:r>
        <w:rPr>
          <w:rFonts w:hint="eastAsia"/>
        </w:rPr>
        <w:t>成镁钙铁砂中各组份重量配比为：</w:t>
      </w:r>
      <w:r>
        <w:rPr>
          <w:rFonts w:hint="eastAsia"/>
        </w:rPr>
        <w:t>MgO</w:t>
      </w:r>
      <w:r>
        <w:rPr>
          <w:rFonts w:hint="eastAsia"/>
        </w:rPr>
        <w:t>含量</w:t>
      </w:r>
      <w:r>
        <w:rPr>
          <w:rFonts w:hint="eastAsia"/>
        </w:rPr>
        <w:t>65~74%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含量</w:t>
      </w:r>
      <w:r>
        <w:rPr>
          <w:rFonts w:hint="eastAsia"/>
        </w:rPr>
        <w:t>20~23%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Fe2O3</w:t>
      </w:r>
      <w:r>
        <w:rPr>
          <w:rFonts w:hint="eastAsia"/>
        </w:rPr>
        <w:t>含量</w:t>
      </w:r>
      <w:r>
        <w:rPr>
          <w:rFonts w:hint="eastAsia"/>
        </w:rPr>
        <w:t>3~8%</w:t>
      </w:r>
      <w:r>
        <w:rPr>
          <w:rFonts w:hint="eastAsia"/>
        </w:rPr>
        <w:t>；所述镁橄榄石中各组份重量配比为：</w:t>
      </w:r>
      <w:r>
        <w:rPr>
          <w:rFonts w:hint="eastAsia"/>
        </w:rPr>
        <w:t>MgO</w:t>
      </w:r>
      <w:r>
        <w:rPr>
          <w:rFonts w:hint="eastAsia"/>
        </w:rPr>
        <w:t>含量≥</w:t>
      </w:r>
      <w:r>
        <w:rPr>
          <w:rFonts w:hint="eastAsia"/>
        </w:rPr>
        <w:t>40%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SiO2</w:t>
      </w:r>
      <w:r>
        <w:rPr>
          <w:rFonts w:hint="eastAsia"/>
        </w:rPr>
        <w:t>含量≤</w:t>
      </w:r>
      <w:r>
        <w:rPr>
          <w:rFonts w:hint="eastAsia"/>
        </w:rPr>
        <w:t>42%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所述的转炉用自流型大面修补料，</w:t>
      </w:r>
      <w:r>
        <w:t> </w:t>
      </w:r>
      <w:r>
        <w:rPr>
          <w:rFonts w:hint="eastAsia"/>
        </w:rPr>
        <w:t>其特征在于：所述防爆剂是丙纶纤维和玻璃纤维中的一种或两种。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所述的转炉用自流型大面修补料，其特征在于：所</w:t>
      </w:r>
      <w:r>
        <w:t> </w:t>
      </w:r>
      <w:r>
        <w:rPr>
          <w:rFonts w:hint="eastAsia"/>
        </w:rPr>
        <w:t>述增稠剂是糊精、羧甲基纤维素钠、聚丙烯酸钠和粘土中的一种或几</w:t>
      </w:r>
      <w:r>
        <w:t> </w:t>
      </w:r>
      <w:r>
        <w:rPr>
          <w:rFonts w:hint="eastAsia"/>
        </w:rPr>
        <w:t>种。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一种权利要求</w:t>
      </w:r>
      <w:r>
        <w:rPr>
          <w:rFonts w:hint="eastAsia"/>
        </w:rPr>
        <w:t>1</w:t>
      </w:r>
      <w:r>
        <w:rPr>
          <w:rFonts w:hint="eastAsia"/>
        </w:rPr>
        <w:t>所述的转炉用自流型大面修补料的制备方法，其特征在</w:t>
      </w:r>
      <w:r>
        <w:t> </w:t>
      </w:r>
      <w:r>
        <w:rPr>
          <w:rFonts w:hint="eastAsia"/>
        </w:rPr>
        <w:t>于：按照所述重量配比取骨料、细粉、微粉、结合剂、促烧剂、防爆</w:t>
      </w:r>
      <w:r>
        <w:t> </w:t>
      </w:r>
      <w:r>
        <w:rPr>
          <w:rFonts w:hint="eastAsia"/>
        </w:rPr>
        <w:t>剂、增稠剂和添加剂，在强制搅拌机中先加入骨料、细粉、微粉及结</w:t>
      </w:r>
      <w:r>
        <w:t> </w:t>
      </w:r>
      <w:r>
        <w:rPr>
          <w:rFonts w:hint="eastAsia"/>
        </w:rPr>
        <w:t>合剂搅拌</w:t>
      </w:r>
      <w:r>
        <w:rPr>
          <w:rFonts w:hint="eastAsia"/>
        </w:rPr>
        <w:t>5~8min</w:t>
      </w:r>
      <w:r>
        <w:rPr>
          <w:rFonts w:hint="eastAsia"/>
        </w:rPr>
        <w:t>，然后加入促烧剂、防爆剂、增稠剂再混合</w:t>
      </w:r>
      <w:r>
        <w:rPr>
          <w:rFonts w:hint="eastAsia"/>
        </w:rPr>
        <w:t>3~5min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混合均匀即成。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一种权利要求</w:t>
      </w:r>
      <w:r>
        <w:rPr>
          <w:rFonts w:hint="eastAsia"/>
        </w:rPr>
        <w:t>1</w:t>
      </w:r>
      <w:r>
        <w:rPr>
          <w:rFonts w:hint="eastAsia"/>
        </w:rPr>
        <w:t>所述的转炉用自流型大面修补料的使用方法，其特征在</w:t>
      </w:r>
      <w:r>
        <w:t> </w:t>
      </w:r>
      <w:r>
        <w:rPr>
          <w:rFonts w:hint="eastAsia"/>
        </w:rPr>
        <w:t>于：将所述修补料倒入搅拌机内，干混</w:t>
      </w:r>
      <w:r>
        <w:rPr>
          <w:rFonts w:hint="eastAsia"/>
        </w:rPr>
        <w:t>2~3min</w:t>
      </w:r>
      <w:r>
        <w:rPr>
          <w:rFonts w:hint="eastAsia"/>
        </w:rPr>
        <w:t>，加入占修补料总重量</w:t>
      </w:r>
      <w:r>
        <w:t> </w:t>
      </w:r>
      <w:r>
        <w:rPr>
          <w:rFonts w:hint="eastAsia"/>
        </w:rPr>
        <w:t>8~15%</w:t>
      </w:r>
      <w:r>
        <w:rPr>
          <w:rFonts w:hint="eastAsia"/>
        </w:rPr>
        <w:t>的水，再搅拌</w:t>
      </w:r>
      <w:r>
        <w:rPr>
          <w:rFonts w:hint="eastAsia"/>
        </w:rPr>
        <w:t>4~5min</w:t>
      </w:r>
      <w:r>
        <w:rPr>
          <w:rFonts w:hint="eastAsia"/>
        </w:rPr>
        <w:t>，混合均匀后出料，出料后</w:t>
      </w:r>
      <w:r>
        <w:rPr>
          <w:rFonts w:hint="eastAsia"/>
        </w:rPr>
        <w:t>1h</w:t>
      </w:r>
      <w:r>
        <w:rPr>
          <w:rFonts w:hint="eastAsia"/>
        </w:rPr>
        <w:t>内加入转炉中</w:t>
      </w:r>
      <w:r>
        <w:t> </w:t>
      </w:r>
      <w:r>
        <w:rPr>
          <w:rFonts w:hint="eastAsia"/>
        </w:rPr>
        <w:t>使用。</w:t>
      </w:r>
      <w:r>
        <w:t>  </w:t>
      </w:r>
    </w:p>
    <w:p w:rsidR="00F47D34" w:rsidRDefault="00F47D34" w:rsidP="00F47D3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</w:t>
      </w:r>
    </w:p>
    <w:sectPr w:rsidR="00F4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C3" w:rsidRDefault="00D903C3" w:rsidP="00F47D34">
      <w:r>
        <w:separator/>
      </w:r>
    </w:p>
  </w:endnote>
  <w:endnote w:type="continuationSeparator" w:id="1">
    <w:p w:rsidR="00D903C3" w:rsidRDefault="00D903C3" w:rsidP="00F4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C3" w:rsidRDefault="00D903C3" w:rsidP="00F47D34">
      <w:r>
        <w:separator/>
      </w:r>
    </w:p>
  </w:footnote>
  <w:footnote w:type="continuationSeparator" w:id="1">
    <w:p w:rsidR="00D903C3" w:rsidRDefault="00D903C3" w:rsidP="00F47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34"/>
    <w:rsid w:val="00D903C3"/>
    <w:rsid w:val="00F4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D34"/>
    <w:rPr>
      <w:sz w:val="18"/>
      <w:szCs w:val="18"/>
    </w:rPr>
  </w:style>
  <w:style w:type="paragraph" w:styleId="a5">
    <w:name w:val="List Paragraph"/>
    <w:basedOn w:val="a"/>
    <w:uiPriority w:val="34"/>
    <w:qFormat/>
    <w:rsid w:val="00F47D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2014-10-15T01:23:00Z</dcterms:created>
  <dcterms:modified xsi:type="dcterms:W3CDTF">2014-10-15T01:35:00Z</dcterms:modified>
</cp:coreProperties>
</file>