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AD0" w:rsidRPr="00922AD0" w:rsidRDefault="00922AD0" w:rsidP="00922AD0">
      <w:pPr>
        <w:spacing w:line="220" w:lineRule="atLeast"/>
        <w:jc w:val="center"/>
        <w:rPr>
          <w:rFonts w:hint="eastAsia"/>
          <w:b/>
        </w:rPr>
      </w:pPr>
      <w:r w:rsidRPr="00922AD0">
        <w:rPr>
          <w:rFonts w:hint="eastAsia"/>
          <w:b/>
        </w:rPr>
        <w:t>具体实施方式</w:t>
      </w:r>
    </w:p>
    <w:p w:rsidR="00922AD0" w:rsidRDefault="00922AD0" w:rsidP="00922AD0">
      <w:pPr>
        <w:spacing w:line="220" w:lineRule="atLeast"/>
        <w:rPr>
          <w:rFonts w:hint="eastAsia"/>
        </w:rPr>
      </w:pPr>
      <w:r>
        <w:rPr>
          <w:rFonts w:hint="eastAsia"/>
        </w:rPr>
        <w:t xml:space="preserve">        </w:t>
      </w:r>
      <w:r>
        <w:rPr>
          <w:rFonts w:hint="eastAsia"/>
        </w:rPr>
        <w:t>本发明所采用的技术方案是将一定比例的碳化硅颗粒及细粉、刚玉颗粒及细粉、铝酸盐水泥、硅微粉、氮化硅、碳化硼、含镁材料、氧化铝微粉及有机纤维进行混合并加水后，困料即制成施工现场需要的焚烧炉用耐火浇注料。具体的讲：</w:t>
      </w:r>
      <w:r>
        <w:rPr>
          <w:rFonts w:hint="eastAsia"/>
        </w:rPr>
        <w:t xml:space="preserve">  </w:t>
      </w:r>
    </w:p>
    <w:p w:rsidR="00922AD0" w:rsidRDefault="00922AD0" w:rsidP="00922AD0">
      <w:pPr>
        <w:spacing w:line="220" w:lineRule="atLeast"/>
        <w:rPr>
          <w:rFonts w:hint="eastAsia"/>
        </w:rPr>
      </w:pPr>
      <w:r>
        <w:rPr>
          <w:rFonts w:hint="eastAsia"/>
        </w:rPr>
        <w:t xml:space="preserve">        </w:t>
      </w:r>
      <w:r>
        <w:rPr>
          <w:rFonts w:hint="eastAsia"/>
        </w:rPr>
        <w:t>一种焚烧炉用耐火浇注料，包括碳化硅颗粒及细粉、刚玉颗粒及细粉、铝酸盐水泥、硅微粉、氮化硅、碳化硼、含镁材料、氧化铝微粉及有机纤维。其中，</w:t>
      </w:r>
      <w:r>
        <w:rPr>
          <w:rFonts w:hint="eastAsia"/>
        </w:rPr>
        <w:t xml:space="preserve"> </w:t>
      </w:r>
      <w:r>
        <w:rPr>
          <w:rFonts w:hint="eastAsia"/>
        </w:rPr>
        <w:t>上述各原料的重量百分比为：碳化硅颗粒及细粉</w:t>
      </w:r>
      <w:r>
        <w:rPr>
          <w:rFonts w:hint="eastAsia"/>
        </w:rPr>
        <w:t>40~50%</w:t>
      </w:r>
      <w:r>
        <w:rPr>
          <w:rFonts w:hint="eastAsia"/>
        </w:rPr>
        <w:t>、刚玉颗粒及细粉</w:t>
      </w:r>
      <w:r>
        <w:rPr>
          <w:rFonts w:hint="eastAsia"/>
        </w:rPr>
        <w:t>5~10%</w:t>
      </w:r>
      <w:r>
        <w:rPr>
          <w:rFonts w:hint="eastAsia"/>
        </w:rPr>
        <w:t>、铝酸盐水泥</w:t>
      </w:r>
      <w:r>
        <w:rPr>
          <w:rFonts w:hint="eastAsia"/>
        </w:rPr>
        <w:t>3~7%</w:t>
      </w:r>
      <w:r>
        <w:rPr>
          <w:rFonts w:hint="eastAsia"/>
        </w:rPr>
        <w:t>、硅微粉</w:t>
      </w:r>
      <w:r>
        <w:rPr>
          <w:rFonts w:hint="eastAsia"/>
        </w:rPr>
        <w:t>2~4%</w:t>
      </w:r>
      <w:r>
        <w:rPr>
          <w:rFonts w:hint="eastAsia"/>
        </w:rPr>
        <w:t>、氮化硅</w:t>
      </w:r>
      <w:r>
        <w:rPr>
          <w:rFonts w:hint="eastAsia"/>
        </w:rPr>
        <w:t>1~5%</w:t>
      </w:r>
      <w:r>
        <w:rPr>
          <w:rFonts w:hint="eastAsia"/>
        </w:rPr>
        <w:t>、碳化硼</w:t>
      </w:r>
      <w:r>
        <w:rPr>
          <w:rFonts w:hint="eastAsia"/>
        </w:rPr>
        <w:t>1~5%</w:t>
      </w:r>
      <w:r>
        <w:rPr>
          <w:rFonts w:hint="eastAsia"/>
        </w:rPr>
        <w:t>、含镁材料</w:t>
      </w:r>
      <w:r>
        <w:rPr>
          <w:rFonts w:hint="eastAsia"/>
        </w:rPr>
        <w:t>15~20%</w:t>
      </w:r>
      <w:r>
        <w:rPr>
          <w:rFonts w:hint="eastAsia"/>
        </w:rPr>
        <w:t>、氧化铝微粉</w:t>
      </w:r>
      <w:r>
        <w:rPr>
          <w:rFonts w:hint="eastAsia"/>
        </w:rPr>
        <w:t>5~10%</w:t>
      </w:r>
      <w:r>
        <w:rPr>
          <w:rFonts w:hint="eastAsia"/>
        </w:rPr>
        <w:t>及有机纤维</w:t>
      </w:r>
      <w:r>
        <w:rPr>
          <w:rFonts w:hint="eastAsia"/>
        </w:rPr>
        <w:t>0.1~0.2%</w:t>
      </w:r>
      <w:r>
        <w:rPr>
          <w:rFonts w:hint="eastAsia"/>
        </w:rPr>
        <w:t>。</w:t>
      </w:r>
      <w:r>
        <w:rPr>
          <w:rFonts w:hint="eastAsia"/>
        </w:rPr>
        <w:t xml:space="preserve">  </w:t>
      </w:r>
    </w:p>
    <w:p w:rsidR="00922AD0" w:rsidRDefault="00922AD0" w:rsidP="00922AD0">
      <w:pPr>
        <w:spacing w:line="220" w:lineRule="atLeast"/>
      </w:pPr>
      <w:r>
        <w:rPr>
          <w:rFonts w:hint="eastAsia"/>
        </w:rPr>
        <w:t xml:space="preserve">        </w:t>
      </w:r>
      <w:r>
        <w:rPr>
          <w:rFonts w:hint="eastAsia"/>
        </w:rPr>
        <w:t>进一步的，所述碳化硅颗粒及细粉由</w:t>
      </w:r>
      <w:r>
        <w:rPr>
          <w:rFonts w:hint="eastAsia"/>
        </w:rPr>
        <w:t>8~4mm</w:t>
      </w:r>
      <w:r>
        <w:rPr>
          <w:rFonts w:hint="eastAsia"/>
        </w:rPr>
        <w:t>碳化硅颗粒</w:t>
      </w:r>
      <w:r>
        <w:rPr>
          <w:rFonts w:hint="eastAsia"/>
        </w:rPr>
        <w:t>10</w:t>
      </w:r>
      <w:r>
        <w:rPr>
          <w:rFonts w:hint="eastAsia"/>
        </w:rPr>
        <w:t>～</w:t>
      </w:r>
      <w:r>
        <w:rPr>
          <w:rFonts w:hint="eastAsia"/>
        </w:rPr>
        <w:t>20%</w:t>
      </w:r>
      <w:r>
        <w:rPr>
          <w:rFonts w:hint="eastAsia"/>
        </w:rPr>
        <w:t>、</w:t>
      </w:r>
      <w:r>
        <w:rPr>
          <w:rFonts w:hint="eastAsia"/>
        </w:rPr>
        <w:t>4~3mm</w:t>
      </w:r>
      <w:r>
        <w:rPr>
          <w:rFonts w:hint="eastAsia"/>
        </w:rPr>
        <w:t>碳化硅颗粒</w:t>
      </w:r>
      <w:r>
        <w:rPr>
          <w:rFonts w:hint="eastAsia"/>
        </w:rPr>
        <w:t>15</w:t>
      </w:r>
      <w:r>
        <w:rPr>
          <w:rFonts w:hint="eastAsia"/>
        </w:rPr>
        <w:t>～</w:t>
      </w:r>
      <w:r>
        <w:rPr>
          <w:rFonts w:hint="eastAsia"/>
        </w:rPr>
        <w:t>20%</w:t>
      </w:r>
      <w:r>
        <w:rPr>
          <w:rFonts w:hint="eastAsia"/>
        </w:rPr>
        <w:t>、</w:t>
      </w:r>
      <w:r>
        <w:rPr>
          <w:rFonts w:hint="eastAsia"/>
        </w:rPr>
        <w:t>3~1mm</w:t>
      </w:r>
      <w:r>
        <w:rPr>
          <w:rFonts w:hint="eastAsia"/>
        </w:rPr>
        <w:t>碳化硅颗粒</w:t>
      </w:r>
      <w:r>
        <w:rPr>
          <w:rFonts w:hint="eastAsia"/>
        </w:rPr>
        <w:t xml:space="preserve">10 </w:t>
      </w:r>
      <w:r>
        <w:rPr>
          <w:rFonts w:hint="eastAsia"/>
        </w:rPr>
        <w:t>～</w:t>
      </w:r>
      <w:r>
        <w:rPr>
          <w:rFonts w:hint="eastAsia"/>
        </w:rPr>
        <w:t>20%</w:t>
      </w:r>
      <w:r>
        <w:rPr>
          <w:rFonts w:hint="eastAsia"/>
        </w:rPr>
        <w:t>、</w:t>
      </w:r>
      <w:r>
        <w:rPr>
          <w:rFonts w:hint="eastAsia"/>
        </w:rPr>
        <w:t>1~0mm</w:t>
      </w:r>
      <w:r>
        <w:rPr>
          <w:rFonts w:hint="eastAsia"/>
        </w:rPr>
        <w:t>碳化硅颗粒</w:t>
      </w:r>
      <w:r>
        <w:rPr>
          <w:rFonts w:hint="eastAsia"/>
        </w:rPr>
        <w:t xml:space="preserve">15 </w:t>
      </w:r>
      <w:r>
        <w:rPr>
          <w:rFonts w:hint="eastAsia"/>
        </w:rPr>
        <w:t>～</w:t>
      </w:r>
      <w:r>
        <w:rPr>
          <w:rFonts w:hint="eastAsia"/>
        </w:rPr>
        <w:t xml:space="preserve">25% </w:t>
      </w:r>
      <w:r>
        <w:rPr>
          <w:rFonts w:hint="eastAsia"/>
        </w:rPr>
        <w:t>及碳化硅细粉</w:t>
      </w:r>
      <w:r>
        <w:rPr>
          <w:rFonts w:hint="eastAsia"/>
        </w:rPr>
        <w:t xml:space="preserve">15~25% </w:t>
      </w:r>
      <w:r>
        <w:rPr>
          <w:rFonts w:hint="eastAsia"/>
        </w:rPr>
        <w:t>组成，其中碳化硅细粉粒度为</w:t>
      </w:r>
      <w:r>
        <w:rPr>
          <w:rFonts w:hint="eastAsia"/>
        </w:rPr>
        <w:t xml:space="preserve">120 </w:t>
      </w:r>
      <w:r>
        <w:rPr>
          <w:rFonts w:hint="eastAsia"/>
        </w:rPr>
        <w:t>目、</w:t>
      </w:r>
      <w:r>
        <w:rPr>
          <w:rFonts w:hint="eastAsia"/>
        </w:rPr>
        <w:t xml:space="preserve">180 </w:t>
      </w:r>
      <w:r>
        <w:rPr>
          <w:rFonts w:hint="eastAsia"/>
        </w:rPr>
        <w:t>目、</w:t>
      </w:r>
      <w:r>
        <w:rPr>
          <w:rFonts w:hint="eastAsia"/>
        </w:rPr>
        <w:t xml:space="preserve">200 </w:t>
      </w:r>
      <w:r>
        <w:rPr>
          <w:rFonts w:hint="eastAsia"/>
        </w:rPr>
        <w:t>目、</w:t>
      </w:r>
      <w:r>
        <w:rPr>
          <w:rFonts w:hint="eastAsia"/>
        </w:rPr>
        <w:t xml:space="preserve">320 </w:t>
      </w:r>
      <w:r>
        <w:rPr>
          <w:rFonts w:hint="eastAsia"/>
        </w:rPr>
        <w:t>目、</w:t>
      </w:r>
      <w:r>
        <w:rPr>
          <w:rFonts w:hint="eastAsia"/>
        </w:rPr>
        <w:t>325</w:t>
      </w:r>
      <w:r>
        <w:rPr>
          <w:rFonts w:hint="eastAsia"/>
        </w:rPr>
        <w:t>目任意比例的混合；所述刚玉颗粒及细粉是由</w:t>
      </w:r>
      <w:r>
        <w:rPr>
          <w:rFonts w:hint="eastAsia"/>
        </w:rPr>
        <w:t xml:space="preserve">9~6mm </w:t>
      </w:r>
      <w:r>
        <w:rPr>
          <w:rFonts w:hint="eastAsia"/>
        </w:rPr>
        <w:t>刚玉颗粒</w:t>
      </w:r>
      <w:r>
        <w:rPr>
          <w:rFonts w:hint="eastAsia"/>
        </w:rPr>
        <w:t xml:space="preserve">10 </w:t>
      </w:r>
      <w:r>
        <w:rPr>
          <w:rFonts w:hint="eastAsia"/>
        </w:rPr>
        <w:t>～</w:t>
      </w:r>
      <w:r>
        <w:rPr>
          <w:rFonts w:hint="eastAsia"/>
        </w:rPr>
        <w:t>20%</w:t>
      </w:r>
      <w:r>
        <w:rPr>
          <w:rFonts w:hint="eastAsia"/>
        </w:rPr>
        <w:t>、</w:t>
      </w:r>
      <w:r>
        <w:rPr>
          <w:rFonts w:hint="eastAsia"/>
        </w:rPr>
        <w:t>6~4mm</w:t>
      </w:r>
      <w:r>
        <w:rPr>
          <w:rFonts w:hint="eastAsia"/>
        </w:rPr>
        <w:t>刚玉颗粒</w:t>
      </w:r>
      <w:r>
        <w:rPr>
          <w:rFonts w:hint="eastAsia"/>
        </w:rPr>
        <w:t>15</w:t>
      </w:r>
      <w:r>
        <w:rPr>
          <w:rFonts w:hint="eastAsia"/>
        </w:rPr>
        <w:t>～</w:t>
      </w:r>
      <w:r>
        <w:rPr>
          <w:rFonts w:hint="eastAsia"/>
        </w:rPr>
        <w:t>20%</w:t>
      </w:r>
      <w:r>
        <w:rPr>
          <w:rFonts w:hint="eastAsia"/>
        </w:rPr>
        <w:t>、</w:t>
      </w:r>
      <w:r>
        <w:rPr>
          <w:rFonts w:hint="eastAsia"/>
        </w:rPr>
        <w:t>4~1mm</w:t>
      </w:r>
      <w:r>
        <w:rPr>
          <w:rFonts w:hint="eastAsia"/>
        </w:rPr>
        <w:t>刚玉颗粒</w:t>
      </w:r>
      <w:r>
        <w:rPr>
          <w:rFonts w:hint="eastAsia"/>
        </w:rPr>
        <w:t>10</w:t>
      </w:r>
      <w:r>
        <w:rPr>
          <w:rFonts w:hint="eastAsia"/>
        </w:rPr>
        <w:t>～</w:t>
      </w:r>
      <w:r>
        <w:rPr>
          <w:rFonts w:hint="eastAsia"/>
        </w:rPr>
        <w:t>20%</w:t>
      </w:r>
      <w:r>
        <w:rPr>
          <w:rFonts w:hint="eastAsia"/>
        </w:rPr>
        <w:t>、</w:t>
      </w:r>
      <w:r>
        <w:rPr>
          <w:rFonts w:hint="eastAsia"/>
        </w:rPr>
        <w:t>1~0mm</w:t>
      </w:r>
      <w:r>
        <w:rPr>
          <w:rFonts w:hint="eastAsia"/>
        </w:rPr>
        <w:t>刚玉颗粒</w:t>
      </w:r>
      <w:r>
        <w:rPr>
          <w:rFonts w:hint="eastAsia"/>
        </w:rPr>
        <w:t>15</w:t>
      </w:r>
      <w:r>
        <w:rPr>
          <w:rFonts w:hint="eastAsia"/>
        </w:rPr>
        <w:t>～</w:t>
      </w:r>
      <w:r>
        <w:rPr>
          <w:rFonts w:hint="eastAsia"/>
        </w:rPr>
        <w:t>25%</w:t>
      </w:r>
      <w:r>
        <w:rPr>
          <w:rFonts w:hint="eastAsia"/>
        </w:rPr>
        <w:t>组成及刚玉细粉</w:t>
      </w:r>
      <w:r>
        <w:rPr>
          <w:rFonts w:hint="eastAsia"/>
        </w:rPr>
        <w:t>15~25%</w:t>
      </w:r>
      <w:r>
        <w:rPr>
          <w:rFonts w:hint="eastAsia"/>
        </w:rPr>
        <w:t>组成，刚玉细粉粒度为</w:t>
      </w:r>
      <w:r>
        <w:rPr>
          <w:rFonts w:hint="eastAsia"/>
        </w:rPr>
        <w:t>120</w:t>
      </w:r>
      <w:r>
        <w:rPr>
          <w:rFonts w:hint="eastAsia"/>
        </w:rPr>
        <w:t>目、</w:t>
      </w:r>
      <w:r>
        <w:rPr>
          <w:rFonts w:hint="eastAsia"/>
        </w:rPr>
        <w:t>180</w:t>
      </w:r>
      <w:r>
        <w:rPr>
          <w:rFonts w:hint="eastAsia"/>
        </w:rPr>
        <w:t>目、</w:t>
      </w:r>
      <w:r>
        <w:rPr>
          <w:rFonts w:hint="eastAsia"/>
        </w:rPr>
        <w:t>200</w:t>
      </w:r>
      <w:r>
        <w:rPr>
          <w:rFonts w:hint="eastAsia"/>
        </w:rPr>
        <w:t>目、</w:t>
      </w:r>
      <w:r>
        <w:rPr>
          <w:rFonts w:hint="eastAsia"/>
        </w:rPr>
        <w:t>320</w:t>
      </w:r>
      <w:r>
        <w:rPr>
          <w:rFonts w:hint="eastAsia"/>
        </w:rPr>
        <w:t>目、</w:t>
      </w:r>
      <w:r>
        <w:rPr>
          <w:rFonts w:hint="eastAsia"/>
        </w:rPr>
        <w:t>325</w:t>
      </w:r>
      <w:r>
        <w:rPr>
          <w:rFonts w:hint="eastAsia"/>
        </w:rPr>
        <w:t>目任意比例的混合；</w:t>
      </w:r>
      <w:r>
        <w:rPr>
          <w:rFonts w:hint="eastAsia"/>
        </w:rPr>
        <w:t xml:space="preserve">   </w:t>
      </w:r>
    </w:p>
    <w:p w:rsidR="00922AD0" w:rsidRDefault="00922AD0" w:rsidP="00922AD0">
      <w:pPr>
        <w:spacing w:line="220" w:lineRule="atLeast"/>
        <w:rPr>
          <w:rFonts w:hint="eastAsia"/>
        </w:rPr>
      </w:pPr>
      <w:r>
        <w:rPr>
          <w:rFonts w:hint="eastAsia"/>
        </w:rPr>
        <w:t xml:space="preserve">       </w:t>
      </w:r>
      <w:r>
        <w:rPr>
          <w:rFonts w:hint="eastAsia"/>
        </w:rPr>
        <w:t>进一步的，所述含镁材料</w:t>
      </w:r>
      <w:r>
        <w:rPr>
          <w:rFonts w:hint="eastAsia"/>
        </w:rPr>
        <w:t>15~20%</w:t>
      </w:r>
      <w:r>
        <w:rPr>
          <w:rFonts w:hint="eastAsia"/>
        </w:rPr>
        <w:t>是由含镁颗粒材料</w:t>
      </w:r>
      <w:r>
        <w:rPr>
          <w:rFonts w:hint="eastAsia"/>
        </w:rPr>
        <w:t xml:space="preserve">5~8% </w:t>
      </w:r>
      <w:r>
        <w:rPr>
          <w:rFonts w:hint="eastAsia"/>
        </w:rPr>
        <w:t>及含镁细粉材料</w:t>
      </w:r>
      <w:r>
        <w:rPr>
          <w:rFonts w:hint="eastAsia"/>
        </w:rPr>
        <w:t>10~12%</w:t>
      </w:r>
      <w:r>
        <w:rPr>
          <w:rFonts w:hint="eastAsia"/>
        </w:rPr>
        <w:t>组成，其中，含镁颗粒材料为</w:t>
      </w:r>
      <w:r>
        <w:rPr>
          <w:rFonts w:hint="eastAsia"/>
        </w:rPr>
        <w:t>0.4~0.088mm</w:t>
      </w:r>
      <w:r>
        <w:rPr>
          <w:rFonts w:hint="eastAsia"/>
        </w:rPr>
        <w:t>、</w:t>
      </w:r>
      <w:r>
        <w:rPr>
          <w:rFonts w:hint="eastAsia"/>
        </w:rPr>
        <w:t xml:space="preserve">0.3~0.074mm </w:t>
      </w:r>
      <w:r>
        <w:rPr>
          <w:rFonts w:hint="eastAsia"/>
        </w:rPr>
        <w:t>及</w:t>
      </w:r>
      <w:r>
        <w:rPr>
          <w:rFonts w:hint="eastAsia"/>
        </w:rPr>
        <w:t xml:space="preserve">1~0mm </w:t>
      </w:r>
      <w:r>
        <w:rPr>
          <w:rFonts w:hint="eastAsia"/>
        </w:rPr>
        <w:t>粒度任意比例的混合；含镁细粉材料为</w:t>
      </w:r>
      <w:r>
        <w:rPr>
          <w:rFonts w:hint="eastAsia"/>
        </w:rPr>
        <w:t>120</w:t>
      </w:r>
      <w:r>
        <w:rPr>
          <w:rFonts w:hint="eastAsia"/>
        </w:rPr>
        <w:t>目、</w:t>
      </w:r>
      <w:r>
        <w:rPr>
          <w:rFonts w:hint="eastAsia"/>
        </w:rPr>
        <w:t>180</w:t>
      </w:r>
      <w:r>
        <w:rPr>
          <w:rFonts w:hint="eastAsia"/>
        </w:rPr>
        <w:t>目、</w:t>
      </w:r>
      <w:r>
        <w:rPr>
          <w:rFonts w:hint="eastAsia"/>
        </w:rPr>
        <w:t>200</w:t>
      </w:r>
      <w:r>
        <w:rPr>
          <w:rFonts w:hint="eastAsia"/>
        </w:rPr>
        <w:t>目、</w:t>
      </w:r>
      <w:r>
        <w:rPr>
          <w:rFonts w:hint="eastAsia"/>
        </w:rPr>
        <w:t>320</w:t>
      </w:r>
      <w:r>
        <w:rPr>
          <w:rFonts w:hint="eastAsia"/>
        </w:rPr>
        <w:t>目、</w:t>
      </w:r>
      <w:r>
        <w:rPr>
          <w:rFonts w:hint="eastAsia"/>
        </w:rPr>
        <w:t>325</w:t>
      </w:r>
      <w:r>
        <w:rPr>
          <w:rFonts w:hint="eastAsia"/>
        </w:rPr>
        <w:t>目任意比例的混合。</w:t>
      </w:r>
      <w:r>
        <w:rPr>
          <w:rFonts w:hint="eastAsia"/>
        </w:rPr>
        <w:t xml:space="preserve">  </w:t>
      </w:r>
    </w:p>
    <w:p w:rsidR="00922AD0" w:rsidRDefault="00922AD0" w:rsidP="00922AD0">
      <w:pPr>
        <w:spacing w:line="220" w:lineRule="atLeast"/>
        <w:rPr>
          <w:rFonts w:hint="eastAsia"/>
        </w:rPr>
      </w:pPr>
      <w:r>
        <w:rPr>
          <w:rFonts w:hint="eastAsia"/>
        </w:rPr>
        <w:t xml:space="preserve">        </w:t>
      </w:r>
      <w:r>
        <w:rPr>
          <w:rFonts w:hint="eastAsia"/>
        </w:rPr>
        <w:t>以下举例说明上述焚烧炉用耐火浇注料：</w:t>
      </w:r>
      <w:r>
        <w:rPr>
          <w:rFonts w:hint="eastAsia"/>
        </w:rPr>
        <w:t xml:space="preserve">  </w:t>
      </w:r>
    </w:p>
    <w:p w:rsidR="00922AD0" w:rsidRDefault="00922AD0" w:rsidP="00922AD0">
      <w:pPr>
        <w:spacing w:line="220" w:lineRule="atLeast"/>
        <w:rPr>
          <w:rFonts w:hint="eastAsia"/>
        </w:rPr>
      </w:pPr>
      <w:r>
        <w:rPr>
          <w:rFonts w:hint="eastAsia"/>
        </w:rPr>
        <w:t xml:space="preserve">        </w:t>
      </w:r>
      <w:r>
        <w:rPr>
          <w:rFonts w:hint="eastAsia"/>
        </w:rPr>
        <w:t>实施例</w:t>
      </w:r>
      <w:r>
        <w:rPr>
          <w:rFonts w:hint="eastAsia"/>
        </w:rPr>
        <w:t xml:space="preserve">1   </w:t>
      </w:r>
    </w:p>
    <w:p w:rsidR="00922AD0" w:rsidRDefault="00922AD0" w:rsidP="00922AD0">
      <w:pPr>
        <w:spacing w:line="220" w:lineRule="atLeast"/>
        <w:rPr>
          <w:rFonts w:hint="eastAsia"/>
        </w:rPr>
      </w:pPr>
      <w:r>
        <w:rPr>
          <w:rFonts w:hint="eastAsia"/>
        </w:rPr>
        <w:t xml:space="preserve">        </w:t>
      </w:r>
      <w:r>
        <w:rPr>
          <w:rFonts w:hint="eastAsia"/>
        </w:rPr>
        <w:t>一种焚烧炉用耐火浇注料，包括碳化硅颗粒及细粉、刚玉颗粒及细粉、铝酸盐水泥、硅微粉、氮化硅、碳化硼、含镁材料、氧化铝微粉及有机纤维。其中，</w:t>
      </w:r>
      <w:r>
        <w:rPr>
          <w:rFonts w:hint="eastAsia"/>
        </w:rPr>
        <w:t xml:space="preserve"> </w:t>
      </w:r>
      <w:r>
        <w:rPr>
          <w:rFonts w:hint="eastAsia"/>
        </w:rPr>
        <w:t>上述各原料的重量百分比为：碳化硅颗粒及细粉</w:t>
      </w:r>
      <w:r>
        <w:rPr>
          <w:rFonts w:hint="eastAsia"/>
        </w:rPr>
        <w:t>41%</w:t>
      </w:r>
      <w:r>
        <w:rPr>
          <w:rFonts w:hint="eastAsia"/>
        </w:rPr>
        <w:t>、刚玉颗粒及细粉</w:t>
      </w:r>
      <w:r>
        <w:rPr>
          <w:rFonts w:hint="eastAsia"/>
        </w:rPr>
        <w:t>10%</w:t>
      </w:r>
      <w:r>
        <w:rPr>
          <w:rFonts w:hint="eastAsia"/>
        </w:rPr>
        <w:t>、铝酸盐水泥</w:t>
      </w:r>
      <w:r>
        <w:rPr>
          <w:rFonts w:hint="eastAsia"/>
        </w:rPr>
        <w:t>5%</w:t>
      </w:r>
      <w:r>
        <w:rPr>
          <w:rFonts w:hint="eastAsia"/>
        </w:rPr>
        <w:t>、硅微粉</w:t>
      </w:r>
      <w:r>
        <w:rPr>
          <w:rFonts w:hint="eastAsia"/>
        </w:rPr>
        <w:t>4%</w:t>
      </w:r>
      <w:r>
        <w:rPr>
          <w:rFonts w:hint="eastAsia"/>
        </w:rPr>
        <w:t>、氮化硅</w:t>
      </w:r>
      <w:r>
        <w:rPr>
          <w:rFonts w:hint="eastAsia"/>
        </w:rPr>
        <w:t>5%</w:t>
      </w:r>
      <w:r>
        <w:rPr>
          <w:rFonts w:hint="eastAsia"/>
        </w:rPr>
        <w:t>、碳化硼</w:t>
      </w:r>
      <w:r>
        <w:rPr>
          <w:rFonts w:hint="eastAsia"/>
        </w:rPr>
        <w:t>5%</w:t>
      </w:r>
      <w:r>
        <w:rPr>
          <w:rFonts w:hint="eastAsia"/>
        </w:rPr>
        <w:t>、含镁材料</w:t>
      </w:r>
      <w:r>
        <w:rPr>
          <w:rFonts w:hint="eastAsia"/>
        </w:rPr>
        <w:t>20%</w:t>
      </w:r>
      <w:r>
        <w:rPr>
          <w:rFonts w:hint="eastAsia"/>
        </w:rPr>
        <w:t>、氧化铝微粉</w:t>
      </w:r>
      <w:r>
        <w:rPr>
          <w:rFonts w:hint="eastAsia"/>
        </w:rPr>
        <w:t>9.9%</w:t>
      </w:r>
      <w:r>
        <w:rPr>
          <w:rFonts w:hint="eastAsia"/>
        </w:rPr>
        <w:t>及有机纤维</w:t>
      </w:r>
      <w:r>
        <w:rPr>
          <w:rFonts w:hint="eastAsia"/>
        </w:rPr>
        <w:t>0.1%</w:t>
      </w:r>
      <w:r>
        <w:rPr>
          <w:rFonts w:hint="eastAsia"/>
        </w:rPr>
        <w:t>。所述碳化硅颗粒及细粉由</w:t>
      </w:r>
      <w:r>
        <w:rPr>
          <w:rFonts w:hint="eastAsia"/>
        </w:rPr>
        <w:t>8mm</w:t>
      </w:r>
      <w:r>
        <w:rPr>
          <w:rFonts w:hint="eastAsia"/>
        </w:rPr>
        <w:t>碳化硅颗粒</w:t>
      </w:r>
      <w:r>
        <w:rPr>
          <w:rFonts w:hint="eastAsia"/>
        </w:rPr>
        <w:t>10</w:t>
      </w:r>
      <w:r>
        <w:rPr>
          <w:rFonts w:hint="eastAsia"/>
        </w:rPr>
        <w:t>～</w:t>
      </w:r>
      <w:r>
        <w:rPr>
          <w:rFonts w:hint="eastAsia"/>
        </w:rPr>
        <w:t>20%</w:t>
      </w:r>
      <w:r>
        <w:rPr>
          <w:rFonts w:hint="eastAsia"/>
        </w:rPr>
        <w:t>、</w:t>
      </w:r>
      <w:r>
        <w:rPr>
          <w:rFonts w:hint="eastAsia"/>
        </w:rPr>
        <w:t>4~3mm</w:t>
      </w:r>
      <w:r>
        <w:rPr>
          <w:rFonts w:hint="eastAsia"/>
        </w:rPr>
        <w:t>碳化硅颗粒</w:t>
      </w:r>
      <w:r>
        <w:rPr>
          <w:rFonts w:hint="eastAsia"/>
        </w:rPr>
        <w:t>15</w:t>
      </w:r>
      <w:r>
        <w:rPr>
          <w:rFonts w:hint="eastAsia"/>
        </w:rPr>
        <w:t>～</w:t>
      </w:r>
      <w:r>
        <w:rPr>
          <w:rFonts w:hint="eastAsia"/>
        </w:rPr>
        <w:t>20%</w:t>
      </w:r>
      <w:r>
        <w:rPr>
          <w:rFonts w:hint="eastAsia"/>
        </w:rPr>
        <w:t>、</w:t>
      </w:r>
      <w:r>
        <w:rPr>
          <w:rFonts w:hint="eastAsia"/>
        </w:rPr>
        <w:t>3~1mm</w:t>
      </w:r>
      <w:r>
        <w:rPr>
          <w:rFonts w:hint="eastAsia"/>
        </w:rPr>
        <w:t>碳化硅颗粒</w:t>
      </w:r>
      <w:r>
        <w:rPr>
          <w:rFonts w:hint="eastAsia"/>
        </w:rPr>
        <w:t>10</w:t>
      </w:r>
      <w:r>
        <w:rPr>
          <w:rFonts w:hint="eastAsia"/>
        </w:rPr>
        <w:t>～</w:t>
      </w:r>
      <w:r>
        <w:rPr>
          <w:rFonts w:hint="eastAsia"/>
        </w:rPr>
        <w:t>20%</w:t>
      </w:r>
      <w:r>
        <w:rPr>
          <w:rFonts w:hint="eastAsia"/>
        </w:rPr>
        <w:t>、</w:t>
      </w:r>
      <w:r>
        <w:rPr>
          <w:rFonts w:hint="eastAsia"/>
        </w:rPr>
        <w:t>1~0mm</w:t>
      </w:r>
      <w:r>
        <w:rPr>
          <w:rFonts w:hint="eastAsia"/>
        </w:rPr>
        <w:t>碳化硅颗粒</w:t>
      </w:r>
      <w:r>
        <w:rPr>
          <w:rFonts w:hint="eastAsia"/>
        </w:rPr>
        <w:t>15</w:t>
      </w:r>
      <w:r>
        <w:rPr>
          <w:rFonts w:hint="eastAsia"/>
        </w:rPr>
        <w:t>～</w:t>
      </w:r>
      <w:r>
        <w:rPr>
          <w:rFonts w:hint="eastAsia"/>
        </w:rPr>
        <w:t>25%</w:t>
      </w:r>
      <w:r>
        <w:rPr>
          <w:rFonts w:hint="eastAsia"/>
        </w:rPr>
        <w:t>及碳化硅细粉</w:t>
      </w:r>
      <w:r>
        <w:rPr>
          <w:rFonts w:hint="eastAsia"/>
        </w:rPr>
        <w:t>15~25%</w:t>
      </w:r>
      <w:r>
        <w:rPr>
          <w:rFonts w:hint="eastAsia"/>
        </w:rPr>
        <w:t>组成，其中碳化硅细粉粒度为</w:t>
      </w:r>
      <w:r>
        <w:rPr>
          <w:rFonts w:hint="eastAsia"/>
        </w:rPr>
        <w:t xml:space="preserve">120 </w:t>
      </w:r>
      <w:r>
        <w:rPr>
          <w:rFonts w:hint="eastAsia"/>
        </w:rPr>
        <w:t>目、</w:t>
      </w:r>
      <w:r>
        <w:rPr>
          <w:rFonts w:hint="eastAsia"/>
        </w:rPr>
        <w:t xml:space="preserve">180 </w:t>
      </w:r>
      <w:r>
        <w:rPr>
          <w:rFonts w:hint="eastAsia"/>
        </w:rPr>
        <w:t>目、</w:t>
      </w:r>
      <w:r>
        <w:rPr>
          <w:rFonts w:hint="eastAsia"/>
        </w:rPr>
        <w:t xml:space="preserve">200 </w:t>
      </w:r>
      <w:r>
        <w:rPr>
          <w:rFonts w:hint="eastAsia"/>
        </w:rPr>
        <w:t>目、</w:t>
      </w:r>
      <w:r>
        <w:rPr>
          <w:rFonts w:hint="eastAsia"/>
        </w:rPr>
        <w:t xml:space="preserve">320 </w:t>
      </w:r>
      <w:r>
        <w:rPr>
          <w:rFonts w:hint="eastAsia"/>
        </w:rPr>
        <w:t>目、</w:t>
      </w:r>
      <w:r>
        <w:rPr>
          <w:rFonts w:hint="eastAsia"/>
        </w:rPr>
        <w:t>325</w:t>
      </w:r>
      <w:r>
        <w:rPr>
          <w:rFonts w:hint="eastAsia"/>
        </w:rPr>
        <w:t>目任意比例的混合；所述刚玉颗粒及细粉是由</w:t>
      </w:r>
      <w:r>
        <w:rPr>
          <w:rFonts w:hint="eastAsia"/>
        </w:rPr>
        <w:t xml:space="preserve">9~6mm </w:t>
      </w:r>
      <w:r>
        <w:rPr>
          <w:rFonts w:hint="eastAsia"/>
        </w:rPr>
        <w:t>刚玉颗粒</w:t>
      </w:r>
      <w:r>
        <w:rPr>
          <w:rFonts w:hint="eastAsia"/>
        </w:rPr>
        <w:t xml:space="preserve">10 </w:t>
      </w:r>
      <w:r>
        <w:rPr>
          <w:rFonts w:hint="eastAsia"/>
        </w:rPr>
        <w:t>～</w:t>
      </w:r>
      <w:r>
        <w:rPr>
          <w:rFonts w:hint="eastAsia"/>
        </w:rPr>
        <w:t>20%</w:t>
      </w:r>
      <w:r>
        <w:rPr>
          <w:rFonts w:hint="eastAsia"/>
        </w:rPr>
        <w:t>、</w:t>
      </w:r>
      <w:r>
        <w:rPr>
          <w:rFonts w:hint="eastAsia"/>
        </w:rPr>
        <w:t>6~4mm</w:t>
      </w:r>
      <w:r>
        <w:rPr>
          <w:rFonts w:hint="eastAsia"/>
        </w:rPr>
        <w:t>刚玉颗粒</w:t>
      </w:r>
      <w:r>
        <w:rPr>
          <w:rFonts w:hint="eastAsia"/>
        </w:rPr>
        <w:t>15</w:t>
      </w:r>
      <w:r>
        <w:rPr>
          <w:rFonts w:hint="eastAsia"/>
        </w:rPr>
        <w:t>～</w:t>
      </w:r>
      <w:r>
        <w:rPr>
          <w:rFonts w:hint="eastAsia"/>
        </w:rPr>
        <w:t>20%</w:t>
      </w:r>
      <w:r>
        <w:rPr>
          <w:rFonts w:hint="eastAsia"/>
        </w:rPr>
        <w:t>、</w:t>
      </w:r>
      <w:r>
        <w:rPr>
          <w:rFonts w:hint="eastAsia"/>
        </w:rPr>
        <w:t>4~1mm</w:t>
      </w:r>
      <w:r>
        <w:rPr>
          <w:rFonts w:hint="eastAsia"/>
        </w:rPr>
        <w:t>刚玉颗粒</w:t>
      </w:r>
      <w:r>
        <w:rPr>
          <w:rFonts w:hint="eastAsia"/>
        </w:rPr>
        <w:t>10</w:t>
      </w:r>
      <w:r>
        <w:rPr>
          <w:rFonts w:hint="eastAsia"/>
        </w:rPr>
        <w:t>～</w:t>
      </w:r>
      <w:r>
        <w:rPr>
          <w:rFonts w:hint="eastAsia"/>
        </w:rPr>
        <w:t>20%</w:t>
      </w:r>
      <w:r>
        <w:rPr>
          <w:rFonts w:hint="eastAsia"/>
        </w:rPr>
        <w:t>、</w:t>
      </w:r>
      <w:r>
        <w:rPr>
          <w:rFonts w:hint="eastAsia"/>
        </w:rPr>
        <w:t>1~0mm</w:t>
      </w:r>
      <w:r>
        <w:rPr>
          <w:rFonts w:hint="eastAsia"/>
        </w:rPr>
        <w:t>刚玉颗粒</w:t>
      </w:r>
      <w:r>
        <w:rPr>
          <w:rFonts w:hint="eastAsia"/>
        </w:rPr>
        <w:t>15</w:t>
      </w:r>
      <w:r>
        <w:rPr>
          <w:rFonts w:hint="eastAsia"/>
        </w:rPr>
        <w:t>～</w:t>
      </w:r>
      <w:r>
        <w:rPr>
          <w:rFonts w:hint="eastAsia"/>
        </w:rPr>
        <w:t>25%</w:t>
      </w:r>
      <w:r>
        <w:rPr>
          <w:rFonts w:hint="eastAsia"/>
        </w:rPr>
        <w:t>组成及刚玉细粉</w:t>
      </w:r>
      <w:r>
        <w:rPr>
          <w:rFonts w:hint="eastAsia"/>
        </w:rPr>
        <w:t>15~25%</w:t>
      </w:r>
      <w:r>
        <w:rPr>
          <w:rFonts w:hint="eastAsia"/>
        </w:rPr>
        <w:t>组成，刚玉细粉粒度为</w:t>
      </w:r>
      <w:r>
        <w:rPr>
          <w:rFonts w:hint="eastAsia"/>
        </w:rPr>
        <w:t>120</w:t>
      </w:r>
      <w:r>
        <w:rPr>
          <w:rFonts w:hint="eastAsia"/>
        </w:rPr>
        <w:t>目、</w:t>
      </w:r>
      <w:r>
        <w:rPr>
          <w:rFonts w:hint="eastAsia"/>
        </w:rPr>
        <w:t>180</w:t>
      </w:r>
      <w:r>
        <w:rPr>
          <w:rFonts w:hint="eastAsia"/>
        </w:rPr>
        <w:t>目、</w:t>
      </w:r>
      <w:r>
        <w:rPr>
          <w:rFonts w:hint="eastAsia"/>
        </w:rPr>
        <w:t>200</w:t>
      </w:r>
      <w:r>
        <w:rPr>
          <w:rFonts w:hint="eastAsia"/>
        </w:rPr>
        <w:t>目、</w:t>
      </w:r>
      <w:r>
        <w:rPr>
          <w:rFonts w:hint="eastAsia"/>
        </w:rPr>
        <w:t>320</w:t>
      </w:r>
      <w:r>
        <w:rPr>
          <w:rFonts w:hint="eastAsia"/>
        </w:rPr>
        <w:t>目、</w:t>
      </w:r>
      <w:r>
        <w:rPr>
          <w:rFonts w:hint="eastAsia"/>
        </w:rPr>
        <w:t>325</w:t>
      </w:r>
      <w:r>
        <w:rPr>
          <w:rFonts w:hint="eastAsia"/>
        </w:rPr>
        <w:t>目任意比例的混合；所述含镁材料</w:t>
      </w:r>
      <w:r>
        <w:rPr>
          <w:rFonts w:hint="eastAsia"/>
        </w:rPr>
        <w:t>15~20%</w:t>
      </w:r>
      <w:r>
        <w:rPr>
          <w:rFonts w:hint="eastAsia"/>
        </w:rPr>
        <w:t>是由含镁颗粒材料</w:t>
      </w:r>
      <w:r>
        <w:rPr>
          <w:rFonts w:hint="eastAsia"/>
        </w:rPr>
        <w:t xml:space="preserve">5~8% </w:t>
      </w:r>
      <w:r>
        <w:rPr>
          <w:rFonts w:hint="eastAsia"/>
        </w:rPr>
        <w:t>及含镁细粉材料</w:t>
      </w:r>
      <w:r>
        <w:rPr>
          <w:rFonts w:hint="eastAsia"/>
        </w:rPr>
        <w:t>10~12%</w:t>
      </w:r>
      <w:r>
        <w:rPr>
          <w:rFonts w:hint="eastAsia"/>
        </w:rPr>
        <w:lastRenderedPageBreak/>
        <w:t>组成，其中，含镁颗粒材料为</w:t>
      </w:r>
      <w:r>
        <w:rPr>
          <w:rFonts w:hint="eastAsia"/>
        </w:rPr>
        <w:t>0.4~0.088mm</w:t>
      </w:r>
      <w:r>
        <w:rPr>
          <w:rFonts w:hint="eastAsia"/>
        </w:rPr>
        <w:t>、</w:t>
      </w:r>
      <w:r>
        <w:rPr>
          <w:rFonts w:hint="eastAsia"/>
        </w:rPr>
        <w:t xml:space="preserve">0.3~0.074mm </w:t>
      </w:r>
      <w:r>
        <w:rPr>
          <w:rFonts w:hint="eastAsia"/>
        </w:rPr>
        <w:t>及</w:t>
      </w:r>
      <w:r>
        <w:rPr>
          <w:rFonts w:hint="eastAsia"/>
        </w:rPr>
        <w:t xml:space="preserve">1~0mm </w:t>
      </w:r>
      <w:r>
        <w:rPr>
          <w:rFonts w:hint="eastAsia"/>
        </w:rPr>
        <w:t>粒度任意比例的混合；含镁细粉材料为</w:t>
      </w:r>
      <w:r>
        <w:rPr>
          <w:rFonts w:hint="eastAsia"/>
        </w:rPr>
        <w:t>120</w:t>
      </w:r>
      <w:r>
        <w:rPr>
          <w:rFonts w:hint="eastAsia"/>
        </w:rPr>
        <w:t>目、</w:t>
      </w:r>
      <w:r>
        <w:rPr>
          <w:rFonts w:hint="eastAsia"/>
        </w:rPr>
        <w:t>180</w:t>
      </w:r>
      <w:r>
        <w:rPr>
          <w:rFonts w:hint="eastAsia"/>
        </w:rPr>
        <w:t>目、</w:t>
      </w:r>
      <w:r>
        <w:rPr>
          <w:rFonts w:hint="eastAsia"/>
        </w:rPr>
        <w:t>200</w:t>
      </w:r>
      <w:r>
        <w:rPr>
          <w:rFonts w:hint="eastAsia"/>
        </w:rPr>
        <w:t>目、</w:t>
      </w:r>
      <w:r>
        <w:rPr>
          <w:rFonts w:hint="eastAsia"/>
        </w:rPr>
        <w:t>320</w:t>
      </w:r>
      <w:r>
        <w:rPr>
          <w:rFonts w:hint="eastAsia"/>
        </w:rPr>
        <w:t>目、</w:t>
      </w:r>
      <w:r>
        <w:rPr>
          <w:rFonts w:hint="eastAsia"/>
        </w:rPr>
        <w:t>325</w:t>
      </w:r>
      <w:r>
        <w:rPr>
          <w:rFonts w:hint="eastAsia"/>
        </w:rPr>
        <w:t>目任意比例的混合。</w:t>
      </w:r>
      <w:r>
        <w:rPr>
          <w:rFonts w:hint="eastAsia"/>
        </w:rPr>
        <w:t xml:space="preserve">  </w:t>
      </w:r>
    </w:p>
    <w:p w:rsidR="00922AD0" w:rsidRDefault="00922AD0" w:rsidP="00922AD0">
      <w:pPr>
        <w:spacing w:line="220" w:lineRule="atLeast"/>
        <w:rPr>
          <w:rFonts w:hint="eastAsia"/>
        </w:rPr>
      </w:pPr>
      <w:r>
        <w:rPr>
          <w:rFonts w:hint="eastAsia"/>
        </w:rPr>
        <w:t xml:space="preserve">        </w:t>
      </w:r>
      <w:r>
        <w:rPr>
          <w:rFonts w:hint="eastAsia"/>
        </w:rPr>
        <w:t>其物理性能指标为：</w:t>
      </w:r>
      <w:r>
        <w:rPr>
          <w:rFonts w:hint="eastAsia"/>
        </w:rPr>
        <w:t>110</w:t>
      </w:r>
      <w:r>
        <w:rPr>
          <w:rFonts w:hint="eastAsia"/>
        </w:rPr>
        <w:t>℃×</w:t>
      </w:r>
      <w:r>
        <w:rPr>
          <w:rFonts w:hint="eastAsia"/>
        </w:rPr>
        <w:t>24h</w:t>
      </w:r>
      <w:r>
        <w:rPr>
          <w:rFonts w:hint="eastAsia"/>
        </w:rPr>
        <w:t>烘后抗折强度为</w:t>
      </w:r>
      <w:r>
        <w:rPr>
          <w:rFonts w:hint="eastAsia"/>
        </w:rPr>
        <w:t>8~10MPa</w:t>
      </w:r>
      <w:r>
        <w:rPr>
          <w:rFonts w:hint="eastAsia"/>
        </w:rPr>
        <w:t>，耐压强度为</w:t>
      </w:r>
      <w:r>
        <w:rPr>
          <w:rFonts w:hint="eastAsia"/>
        </w:rPr>
        <w:t xml:space="preserve">80~100MPa </w:t>
      </w:r>
      <w:r>
        <w:rPr>
          <w:rFonts w:hint="eastAsia"/>
        </w:rPr>
        <w:t>；经</w:t>
      </w:r>
      <w:r>
        <w:rPr>
          <w:rFonts w:hint="eastAsia"/>
        </w:rPr>
        <w:t>1100</w:t>
      </w:r>
      <w:r>
        <w:rPr>
          <w:rFonts w:hint="eastAsia"/>
        </w:rPr>
        <w:t>℃×</w:t>
      </w:r>
      <w:r>
        <w:rPr>
          <w:rFonts w:hint="eastAsia"/>
        </w:rPr>
        <w:t xml:space="preserve">3h </w:t>
      </w:r>
      <w:r>
        <w:rPr>
          <w:rFonts w:hint="eastAsia"/>
        </w:rPr>
        <w:t>高温重烧后，试样的抗折强度为</w:t>
      </w:r>
      <w:r>
        <w:rPr>
          <w:rFonts w:hint="eastAsia"/>
        </w:rPr>
        <w:t>10~35MPa</w:t>
      </w:r>
      <w:r>
        <w:rPr>
          <w:rFonts w:hint="eastAsia"/>
        </w:rPr>
        <w:t>，耐压强度为</w:t>
      </w:r>
      <w:r>
        <w:rPr>
          <w:rFonts w:hint="eastAsia"/>
        </w:rPr>
        <w:t>100~120MPa</w:t>
      </w:r>
      <w:r>
        <w:rPr>
          <w:rFonts w:hint="eastAsia"/>
        </w:rPr>
        <w:t>，体积密度为</w:t>
      </w:r>
      <w:r>
        <w:rPr>
          <w:rFonts w:hint="eastAsia"/>
        </w:rPr>
        <w:t>2.7~3.0g/cm3</w:t>
      </w:r>
      <w:r>
        <w:rPr>
          <w:rFonts w:hint="eastAsia"/>
        </w:rPr>
        <w:t>。</w:t>
      </w:r>
      <w:r>
        <w:rPr>
          <w:rFonts w:hint="eastAsia"/>
        </w:rPr>
        <w:t xml:space="preserve">  </w:t>
      </w:r>
    </w:p>
    <w:p w:rsidR="00922AD0" w:rsidRDefault="00922AD0" w:rsidP="00922AD0">
      <w:pPr>
        <w:spacing w:line="220" w:lineRule="atLeast"/>
        <w:rPr>
          <w:rFonts w:hint="eastAsia"/>
        </w:rPr>
      </w:pPr>
      <w:r>
        <w:rPr>
          <w:rFonts w:hint="eastAsia"/>
        </w:rPr>
        <w:t xml:space="preserve">        </w:t>
      </w:r>
      <w:r>
        <w:rPr>
          <w:rFonts w:hint="eastAsia"/>
        </w:rPr>
        <w:t>实施例</w:t>
      </w:r>
      <w:r>
        <w:rPr>
          <w:rFonts w:hint="eastAsia"/>
        </w:rPr>
        <w:t xml:space="preserve">2   </w:t>
      </w:r>
    </w:p>
    <w:p w:rsidR="00922AD0" w:rsidRDefault="00922AD0" w:rsidP="00922AD0">
      <w:pPr>
        <w:spacing w:line="220" w:lineRule="atLeast"/>
        <w:rPr>
          <w:rFonts w:hint="eastAsia"/>
        </w:rPr>
      </w:pPr>
      <w:r>
        <w:rPr>
          <w:rFonts w:hint="eastAsia"/>
        </w:rPr>
        <w:t xml:space="preserve">        </w:t>
      </w:r>
      <w:r>
        <w:rPr>
          <w:rFonts w:hint="eastAsia"/>
        </w:rPr>
        <w:t>一种焚烧炉用耐火浇注料，包括碳化硅颗粒及细粉、刚玉颗粒及细粉、铝酸盐水泥、硅微粉、氮化硅、碳化硼、含镁材料、氧化铝微粉及有机纤维。其中，</w:t>
      </w:r>
      <w:r>
        <w:rPr>
          <w:rFonts w:hint="eastAsia"/>
        </w:rPr>
        <w:t xml:space="preserve"> </w:t>
      </w:r>
      <w:r>
        <w:rPr>
          <w:rFonts w:hint="eastAsia"/>
        </w:rPr>
        <w:t>上述各原料的重量百分比为：碳化硅颗粒及细粉</w:t>
      </w:r>
      <w:r>
        <w:rPr>
          <w:rFonts w:hint="eastAsia"/>
        </w:rPr>
        <w:t>40%</w:t>
      </w:r>
      <w:r>
        <w:rPr>
          <w:rFonts w:hint="eastAsia"/>
        </w:rPr>
        <w:t>、刚玉颗粒及细粉</w:t>
      </w:r>
      <w:r>
        <w:rPr>
          <w:rFonts w:hint="eastAsia"/>
        </w:rPr>
        <w:t>10%</w:t>
      </w:r>
      <w:r>
        <w:rPr>
          <w:rFonts w:hint="eastAsia"/>
        </w:rPr>
        <w:t>、铝酸盐水泥</w:t>
      </w:r>
      <w:r>
        <w:rPr>
          <w:rFonts w:hint="eastAsia"/>
        </w:rPr>
        <w:t>5%</w:t>
      </w:r>
      <w:r>
        <w:rPr>
          <w:rFonts w:hint="eastAsia"/>
        </w:rPr>
        <w:t>、硅微粉</w:t>
      </w:r>
      <w:r>
        <w:rPr>
          <w:rFonts w:hint="eastAsia"/>
        </w:rPr>
        <w:t>4%</w:t>
      </w:r>
      <w:r>
        <w:rPr>
          <w:rFonts w:hint="eastAsia"/>
        </w:rPr>
        <w:t>、氮化硅</w:t>
      </w:r>
      <w:r>
        <w:rPr>
          <w:rFonts w:hint="eastAsia"/>
        </w:rPr>
        <w:t>5%</w:t>
      </w:r>
      <w:r>
        <w:rPr>
          <w:rFonts w:hint="eastAsia"/>
        </w:rPr>
        <w:t>、碳化硼</w:t>
      </w:r>
      <w:r>
        <w:rPr>
          <w:rFonts w:hint="eastAsia"/>
        </w:rPr>
        <w:t>5%</w:t>
      </w:r>
      <w:r>
        <w:rPr>
          <w:rFonts w:hint="eastAsia"/>
        </w:rPr>
        <w:t>、含镁材料</w:t>
      </w:r>
      <w:r>
        <w:rPr>
          <w:rFonts w:hint="eastAsia"/>
        </w:rPr>
        <w:t>20%</w:t>
      </w:r>
      <w:r>
        <w:rPr>
          <w:rFonts w:hint="eastAsia"/>
        </w:rPr>
        <w:t>、氧化铝微粉</w:t>
      </w:r>
      <w:r>
        <w:rPr>
          <w:rFonts w:hint="eastAsia"/>
        </w:rPr>
        <w:t>9.9%</w:t>
      </w:r>
      <w:r>
        <w:rPr>
          <w:rFonts w:hint="eastAsia"/>
        </w:rPr>
        <w:t>及有机纤维</w:t>
      </w:r>
      <w:r>
        <w:rPr>
          <w:rFonts w:hint="eastAsia"/>
        </w:rPr>
        <w:t>0.1%</w:t>
      </w:r>
      <w:r>
        <w:rPr>
          <w:rFonts w:hint="eastAsia"/>
        </w:rPr>
        <w:t>。碳化硅颗粒及细粉</w:t>
      </w:r>
      <w:r>
        <w:rPr>
          <w:rFonts w:hint="eastAsia"/>
        </w:rPr>
        <w:t>50%</w:t>
      </w:r>
      <w:r>
        <w:rPr>
          <w:rFonts w:hint="eastAsia"/>
        </w:rPr>
        <w:t>、刚玉颗粒及细粉</w:t>
      </w:r>
      <w:r>
        <w:rPr>
          <w:rFonts w:hint="eastAsia"/>
        </w:rPr>
        <w:t>8%</w:t>
      </w:r>
      <w:r>
        <w:rPr>
          <w:rFonts w:hint="eastAsia"/>
        </w:rPr>
        <w:t>、铝酸盐水泥</w:t>
      </w:r>
      <w:r>
        <w:rPr>
          <w:rFonts w:hint="eastAsia"/>
        </w:rPr>
        <w:t>7%</w:t>
      </w:r>
      <w:r>
        <w:rPr>
          <w:rFonts w:hint="eastAsia"/>
        </w:rPr>
        <w:t>、硅微粉</w:t>
      </w:r>
      <w:r>
        <w:rPr>
          <w:rFonts w:hint="eastAsia"/>
        </w:rPr>
        <w:t>2%</w:t>
      </w:r>
      <w:r>
        <w:rPr>
          <w:rFonts w:hint="eastAsia"/>
        </w:rPr>
        <w:t>、氮化硅</w:t>
      </w:r>
      <w:r>
        <w:rPr>
          <w:rFonts w:hint="eastAsia"/>
        </w:rPr>
        <w:t>3%</w:t>
      </w:r>
      <w:r>
        <w:rPr>
          <w:rFonts w:hint="eastAsia"/>
        </w:rPr>
        <w:t>、碳化硼</w:t>
      </w:r>
      <w:r>
        <w:rPr>
          <w:rFonts w:hint="eastAsia"/>
        </w:rPr>
        <w:t>1%</w:t>
      </w:r>
      <w:r>
        <w:rPr>
          <w:rFonts w:hint="eastAsia"/>
        </w:rPr>
        <w:t>、含镁材料</w:t>
      </w:r>
      <w:r>
        <w:rPr>
          <w:rFonts w:hint="eastAsia"/>
        </w:rPr>
        <w:t>19%</w:t>
      </w:r>
      <w:r>
        <w:rPr>
          <w:rFonts w:hint="eastAsia"/>
        </w:rPr>
        <w:t>、氧化铝微粉</w:t>
      </w:r>
      <w:r>
        <w:rPr>
          <w:rFonts w:hint="eastAsia"/>
        </w:rPr>
        <w:t>9.8%</w:t>
      </w:r>
      <w:r>
        <w:rPr>
          <w:rFonts w:hint="eastAsia"/>
        </w:rPr>
        <w:t>及有机纤维</w:t>
      </w:r>
      <w:r>
        <w:rPr>
          <w:rFonts w:hint="eastAsia"/>
        </w:rPr>
        <w:t>0.2%</w:t>
      </w:r>
      <w:r>
        <w:rPr>
          <w:rFonts w:hint="eastAsia"/>
        </w:rPr>
        <w:t>。所述碳化硅颗粒及细粉由</w:t>
      </w:r>
      <w:r>
        <w:rPr>
          <w:rFonts w:hint="eastAsia"/>
        </w:rPr>
        <w:t>8mm</w:t>
      </w:r>
      <w:r>
        <w:rPr>
          <w:rFonts w:hint="eastAsia"/>
        </w:rPr>
        <w:t>碳化硅颗粒</w:t>
      </w:r>
      <w:r>
        <w:rPr>
          <w:rFonts w:hint="eastAsia"/>
        </w:rPr>
        <w:t>10</w:t>
      </w:r>
      <w:r>
        <w:rPr>
          <w:rFonts w:hint="eastAsia"/>
        </w:rPr>
        <w:t>～</w:t>
      </w:r>
      <w:r>
        <w:rPr>
          <w:rFonts w:hint="eastAsia"/>
        </w:rPr>
        <w:t>20%</w:t>
      </w:r>
      <w:r>
        <w:rPr>
          <w:rFonts w:hint="eastAsia"/>
        </w:rPr>
        <w:t>、</w:t>
      </w:r>
      <w:r>
        <w:rPr>
          <w:rFonts w:hint="eastAsia"/>
        </w:rPr>
        <w:t>4~3mm</w:t>
      </w:r>
      <w:r>
        <w:rPr>
          <w:rFonts w:hint="eastAsia"/>
        </w:rPr>
        <w:t>碳化硅颗粒</w:t>
      </w:r>
      <w:r>
        <w:rPr>
          <w:rFonts w:hint="eastAsia"/>
        </w:rPr>
        <w:t>15</w:t>
      </w:r>
      <w:r>
        <w:rPr>
          <w:rFonts w:hint="eastAsia"/>
        </w:rPr>
        <w:t>～</w:t>
      </w:r>
      <w:r>
        <w:rPr>
          <w:rFonts w:hint="eastAsia"/>
        </w:rPr>
        <w:t>20%</w:t>
      </w:r>
      <w:r>
        <w:rPr>
          <w:rFonts w:hint="eastAsia"/>
        </w:rPr>
        <w:t>、</w:t>
      </w:r>
      <w:r>
        <w:rPr>
          <w:rFonts w:hint="eastAsia"/>
        </w:rPr>
        <w:t>3~1mm</w:t>
      </w:r>
      <w:r>
        <w:rPr>
          <w:rFonts w:hint="eastAsia"/>
        </w:rPr>
        <w:t>碳化硅颗粒</w:t>
      </w:r>
      <w:r>
        <w:rPr>
          <w:rFonts w:hint="eastAsia"/>
        </w:rPr>
        <w:t>10</w:t>
      </w:r>
      <w:r>
        <w:rPr>
          <w:rFonts w:hint="eastAsia"/>
        </w:rPr>
        <w:t>～</w:t>
      </w:r>
      <w:r>
        <w:rPr>
          <w:rFonts w:hint="eastAsia"/>
        </w:rPr>
        <w:t>20%</w:t>
      </w:r>
      <w:r>
        <w:rPr>
          <w:rFonts w:hint="eastAsia"/>
        </w:rPr>
        <w:t>、</w:t>
      </w:r>
      <w:r>
        <w:rPr>
          <w:rFonts w:hint="eastAsia"/>
        </w:rPr>
        <w:t>1~0mm</w:t>
      </w:r>
      <w:r>
        <w:rPr>
          <w:rFonts w:hint="eastAsia"/>
        </w:rPr>
        <w:t>碳化硅颗粒</w:t>
      </w:r>
      <w:r>
        <w:rPr>
          <w:rFonts w:hint="eastAsia"/>
        </w:rPr>
        <w:t>15</w:t>
      </w:r>
      <w:r>
        <w:rPr>
          <w:rFonts w:hint="eastAsia"/>
        </w:rPr>
        <w:t>～</w:t>
      </w:r>
      <w:r>
        <w:rPr>
          <w:rFonts w:hint="eastAsia"/>
        </w:rPr>
        <w:t>25%</w:t>
      </w:r>
      <w:r>
        <w:rPr>
          <w:rFonts w:hint="eastAsia"/>
        </w:rPr>
        <w:t>及碳化硅细粉</w:t>
      </w:r>
      <w:r>
        <w:rPr>
          <w:rFonts w:hint="eastAsia"/>
        </w:rPr>
        <w:t>15~25%</w:t>
      </w:r>
      <w:r>
        <w:rPr>
          <w:rFonts w:hint="eastAsia"/>
        </w:rPr>
        <w:t>组成，其中碳化硅细粉粒度为</w:t>
      </w:r>
      <w:r>
        <w:rPr>
          <w:rFonts w:hint="eastAsia"/>
        </w:rPr>
        <w:t xml:space="preserve">120 </w:t>
      </w:r>
      <w:r>
        <w:rPr>
          <w:rFonts w:hint="eastAsia"/>
        </w:rPr>
        <w:t>目、</w:t>
      </w:r>
      <w:r>
        <w:rPr>
          <w:rFonts w:hint="eastAsia"/>
        </w:rPr>
        <w:t xml:space="preserve">180 </w:t>
      </w:r>
      <w:r>
        <w:rPr>
          <w:rFonts w:hint="eastAsia"/>
        </w:rPr>
        <w:t>目、</w:t>
      </w:r>
      <w:r>
        <w:rPr>
          <w:rFonts w:hint="eastAsia"/>
        </w:rPr>
        <w:t xml:space="preserve">200 </w:t>
      </w:r>
      <w:r>
        <w:rPr>
          <w:rFonts w:hint="eastAsia"/>
        </w:rPr>
        <w:t>目、</w:t>
      </w:r>
      <w:r>
        <w:rPr>
          <w:rFonts w:hint="eastAsia"/>
        </w:rPr>
        <w:t xml:space="preserve">320 </w:t>
      </w:r>
      <w:r>
        <w:rPr>
          <w:rFonts w:hint="eastAsia"/>
        </w:rPr>
        <w:t>目、</w:t>
      </w:r>
      <w:r>
        <w:rPr>
          <w:rFonts w:hint="eastAsia"/>
        </w:rPr>
        <w:t>325</w:t>
      </w:r>
      <w:r>
        <w:rPr>
          <w:rFonts w:hint="eastAsia"/>
        </w:rPr>
        <w:t>目任意比例的混合；所述刚玉颗粒及细粉是由</w:t>
      </w:r>
      <w:r>
        <w:rPr>
          <w:rFonts w:hint="eastAsia"/>
        </w:rPr>
        <w:t xml:space="preserve">9~6mm </w:t>
      </w:r>
      <w:r>
        <w:rPr>
          <w:rFonts w:hint="eastAsia"/>
        </w:rPr>
        <w:t>刚玉颗粒</w:t>
      </w:r>
      <w:r>
        <w:rPr>
          <w:rFonts w:hint="eastAsia"/>
        </w:rPr>
        <w:t xml:space="preserve">10 </w:t>
      </w:r>
      <w:r>
        <w:rPr>
          <w:rFonts w:hint="eastAsia"/>
        </w:rPr>
        <w:t>～</w:t>
      </w:r>
      <w:r>
        <w:rPr>
          <w:rFonts w:hint="eastAsia"/>
        </w:rPr>
        <w:t>20%</w:t>
      </w:r>
      <w:r>
        <w:rPr>
          <w:rFonts w:hint="eastAsia"/>
        </w:rPr>
        <w:t>、</w:t>
      </w:r>
      <w:r>
        <w:rPr>
          <w:rFonts w:hint="eastAsia"/>
        </w:rPr>
        <w:t>6~4mm</w:t>
      </w:r>
      <w:r>
        <w:rPr>
          <w:rFonts w:hint="eastAsia"/>
        </w:rPr>
        <w:t>刚玉颗粒</w:t>
      </w:r>
      <w:r>
        <w:rPr>
          <w:rFonts w:hint="eastAsia"/>
        </w:rPr>
        <w:t>15</w:t>
      </w:r>
      <w:r>
        <w:rPr>
          <w:rFonts w:hint="eastAsia"/>
        </w:rPr>
        <w:t>～</w:t>
      </w:r>
      <w:r>
        <w:rPr>
          <w:rFonts w:hint="eastAsia"/>
        </w:rPr>
        <w:t>20%</w:t>
      </w:r>
      <w:r>
        <w:rPr>
          <w:rFonts w:hint="eastAsia"/>
        </w:rPr>
        <w:t>、</w:t>
      </w:r>
      <w:r>
        <w:rPr>
          <w:rFonts w:hint="eastAsia"/>
        </w:rPr>
        <w:t>4~1mm</w:t>
      </w:r>
      <w:r>
        <w:rPr>
          <w:rFonts w:hint="eastAsia"/>
        </w:rPr>
        <w:t>刚玉颗粒</w:t>
      </w:r>
      <w:r>
        <w:rPr>
          <w:rFonts w:hint="eastAsia"/>
        </w:rPr>
        <w:t>10</w:t>
      </w:r>
      <w:r>
        <w:rPr>
          <w:rFonts w:hint="eastAsia"/>
        </w:rPr>
        <w:t>～</w:t>
      </w:r>
      <w:r>
        <w:rPr>
          <w:rFonts w:hint="eastAsia"/>
        </w:rPr>
        <w:t>20%</w:t>
      </w:r>
      <w:r>
        <w:rPr>
          <w:rFonts w:hint="eastAsia"/>
        </w:rPr>
        <w:t>、</w:t>
      </w:r>
      <w:r>
        <w:rPr>
          <w:rFonts w:hint="eastAsia"/>
        </w:rPr>
        <w:t>1~0mm</w:t>
      </w:r>
      <w:r>
        <w:rPr>
          <w:rFonts w:hint="eastAsia"/>
        </w:rPr>
        <w:t>刚玉颗粒</w:t>
      </w:r>
      <w:r>
        <w:rPr>
          <w:rFonts w:hint="eastAsia"/>
        </w:rPr>
        <w:t>15</w:t>
      </w:r>
      <w:r>
        <w:rPr>
          <w:rFonts w:hint="eastAsia"/>
        </w:rPr>
        <w:t>～</w:t>
      </w:r>
      <w:r>
        <w:rPr>
          <w:rFonts w:hint="eastAsia"/>
        </w:rPr>
        <w:t>25%</w:t>
      </w:r>
      <w:r>
        <w:rPr>
          <w:rFonts w:hint="eastAsia"/>
        </w:rPr>
        <w:t>组成及刚玉细粉</w:t>
      </w:r>
      <w:r>
        <w:rPr>
          <w:rFonts w:hint="eastAsia"/>
        </w:rPr>
        <w:t>15~25%</w:t>
      </w:r>
      <w:r>
        <w:rPr>
          <w:rFonts w:hint="eastAsia"/>
        </w:rPr>
        <w:t>组成，刚玉细粉粒度为</w:t>
      </w:r>
      <w:r>
        <w:rPr>
          <w:rFonts w:hint="eastAsia"/>
        </w:rPr>
        <w:t>120</w:t>
      </w:r>
      <w:r>
        <w:rPr>
          <w:rFonts w:hint="eastAsia"/>
        </w:rPr>
        <w:t>目、</w:t>
      </w:r>
      <w:r>
        <w:rPr>
          <w:rFonts w:hint="eastAsia"/>
        </w:rPr>
        <w:t>180</w:t>
      </w:r>
      <w:r>
        <w:rPr>
          <w:rFonts w:hint="eastAsia"/>
        </w:rPr>
        <w:t>目、</w:t>
      </w:r>
      <w:r>
        <w:rPr>
          <w:rFonts w:hint="eastAsia"/>
        </w:rPr>
        <w:t>200</w:t>
      </w:r>
      <w:r>
        <w:rPr>
          <w:rFonts w:hint="eastAsia"/>
        </w:rPr>
        <w:t>目、</w:t>
      </w:r>
      <w:r>
        <w:rPr>
          <w:rFonts w:hint="eastAsia"/>
        </w:rPr>
        <w:t>320</w:t>
      </w:r>
      <w:r>
        <w:rPr>
          <w:rFonts w:hint="eastAsia"/>
        </w:rPr>
        <w:t>目、</w:t>
      </w:r>
      <w:r>
        <w:rPr>
          <w:rFonts w:hint="eastAsia"/>
        </w:rPr>
        <w:t>325</w:t>
      </w:r>
      <w:r>
        <w:rPr>
          <w:rFonts w:hint="eastAsia"/>
        </w:rPr>
        <w:t>目任意比例的混合；所述含镁材料</w:t>
      </w:r>
      <w:r>
        <w:rPr>
          <w:rFonts w:hint="eastAsia"/>
        </w:rPr>
        <w:t>15~20%</w:t>
      </w:r>
      <w:r>
        <w:rPr>
          <w:rFonts w:hint="eastAsia"/>
        </w:rPr>
        <w:t>是由含镁颗粒材料</w:t>
      </w:r>
      <w:r>
        <w:rPr>
          <w:rFonts w:hint="eastAsia"/>
        </w:rPr>
        <w:t xml:space="preserve">5~8% </w:t>
      </w:r>
      <w:r>
        <w:rPr>
          <w:rFonts w:hint="eastAsia"/>
        </w:rPr>
        <w:t>及含镁细粉材料</w:t>
      </w:r>
      <w:r>
        <w:rPr>
          <w:rFonts w:hint="eastAsia"/>
        </w:rPr>
        <w:t>10~12%</w:t>
      </w:r>
      <w:r>
        <w:rPr>
          <w:rFonts w:hint="eastAsia"/>
        </w:rPr>
        <w:t>组成，其中，含镁颗粒材料为</w:t>
      </w:r>
      <w:r>
        <w:rPr>
          <w:rFonts w:hint="eastAsia"/>
        </w:rPr>
        <w:t>0.4~0.088mm</w:t>
      </w:r>
      <w:r>
        <w:rPr>
          <w:rFonts w:hint="eastAsia"/>
        </w:rPr>
        <w:t>、</w:t>
      </w:r>
      <w:r>
        <w:rPr>
          <w:rFonts w:hint="eastAsia"/>
        </w:rPr>
        <w:t xml:space="preserve">0.3~0.074mm </w:t>
      </w:r>
      <w:r>
        <w:rPr>
          <w:rFonts w:hint="eastAsia"/>
        </w:rPr>
        <w:t>及</w:t>
      </w:r>
      <w:r>
        <w:rPr>
          <w:rFonts w:hint="eastAsia"/>
        </w:rPr>
        <w:t xml:space="preserve">1~0mm </w:t>
      </w:r>
      <w:r>
        <w:rPr>
          <w:rFonts w:hint="eastAsia"/>
        </w:rPr>
        <w:t>粒度任意比例的混合；含镁细粉材料为</w:t>
      </w:r>
      <w:r>
        <w:rPr>
          <w:rFonts w:hint="eastAsia"/>
        </w:rPr>
        <w:t>120</w:t>
      </w:r>
      <w:r>
        <w:rPr>
          <w:rFonts w:hint="eastAsia"/>
        </w:rPr>
        <w:t>目、</w:t>
      </w:r>
      <w:r>
        <w:rPr>
          <w:rFonts w:hint="eastAsia"/>
        </w:rPr>
        <w:t>180</w:t>
      </w:r>
      <w:r>
        <w:rPr>
          <w:rFonts w:hint="eastAsia"/>
        </w:rPr>
        <w:t>目、</w:t>
      </w:r>
      <w:r>
        <w:rPr>
          <w:rFonts w:hint="eastAsia"/>
        </w:rPr>
        <w:t>200</w:t>
      </w:r>
      <w:r>
        <w:rPr>
          <w:rFonts w:hint="eastAsia"/>
        </w:rPr>
        <w:t>目、</w:t>
      </w:r>
      <w:r>
        <w:rPr>
          <w:rFonts w:hint="eastAsia"/>
        </w:rPr>
        <w:t>320</w:t>
      </w:r>
      <w:r>
        <w:rPr>
          <w:rFonts w:hint="eastAsia"/>
        </w:rPr>
        <w:t>目、</w:t>
      </w:r>
      <w:r>
        <w:rPr>
          <w:rFonts w:hint="eastAsia"/>
        </w:rPr>
        <w:t>325</w:t>
      </w:r>
      <w:r>
        <w:rPr>
          <w:rFonts w:hint="eastAsia"/>
        </w:rPr>
        <w:t>目任意比例的混合。</w:t>
      </w:r>
      <w:r>
        <w:rPr>
          <w:rFonts w:hint="eastAsia"/>
        </w:rPr>
        <w:t xml:space="preserve">  </w:t>
      </w:r>
    </w:p>
    <w:p w:rsidR="00922AD0" w:rsidRDefault="00922AD0" w:rsidP="00922AD0">
      <w:pPr>
        <w:spacing w:line="220" w:lineRule="atLeast"/>
        <w:rPr>
          <w:rFonts w:hint="eastAsia"/>
        </w:rPr>
      </w:pPr>
      <w:r>
        <w:rPr>
          <w:rFonts w:hint="eastAsia"/>
        </w:rPr>
        <w:t xml:space="preserve">        </w:t>
      </w:r>
      <w:r>
        <w:rPr>
          <w:rFonts w:hint="eastAsia"/>
        </w:rPr>
        <w:t>其物理性能指标为：</w:t>
      </w:r>
      <w:r>
        <w:rPr>
          <w:rFonts w:hint="eastAsia"/>
        </w:rPr>
        <w:t>110</w:t>
      </w:r>
      <w:r>
        <w:rPr>
          <w:rFonts w:hint="eastAsia"/>
        </w:rPr>
        <w:t>℃×</w:t>
      </w:r>
      <w:r>
        <w:rPr>
          <w:rFonts w:hint="eastAsia"/>
        </w:rPr>
        <w:t>24h</w:t>
      </w:r>
      <w:r>
        <w:rPr>
          <w:rFonts w:hint="eastAsia"/>
        </w:rPr>
        <w:t>烘后抗折强度为</w:t>
      </w:r>
      <w:r>
        <w:rPr>
          <w:rFonts w:hint="eastAsia"/>
        </w:rPr>
        <w:t>9~11MPa</w:t>
      </w:r>
      <w:r>
        <w:rPr>
          <w:rFonts w:hint="eastAsia"/>
        </w:rPr>
        <w:t>，耐压强度为</w:t>
      </w:r>
      <w:r>
        <w:rPr>
          <w:rFonts w:hint="eastAsia"/>
        </w:rPr>
        <w:t xml:space="preserve">90~110MPa </w:t>
      </w:r>
      <w:r>
        <w:rPr>
          <w:rFonts w:hint="eastAsia"/>
        </w:rPr>
        <w:t>；经</w:t>
      </w:r>
      <w:r>
        <w:rPr>
          <w:rFonts w:hint="eastAsia"/>
        </w:rPr>
        <w:t>1100</w:t>
      </w:r>
      <w:r>
        <w:rPr>
          <w:rFonts w:hint="eastAsia"/>
        </w:rPr>
        <w:t>℃×</w:t>
      </w:r>
      <w:r>
        <w:rPr>
          <w:rFonts w:hint="eastAsia"/>
        </w:rPr>
        <w:t xml:space="preserve">3h </w:t>
      </w:r>
      <w:r>
        <w:rPr>
          <w:rFonts w:hint="eastAsia"/>
        </w:rPr>
        <w:t>高温重烧后，试样的抗折强度为</w:t>
      </w:r>
      <w:r>
        <w:rPr>
          <w:rFonts w:hint="eastAsia"/>
        </w:rPr>
        <w:t>11~40MPa</w:t>
      </w:r>
      <w:r>
        <w:rPr>
          <w:rFonts w:hint="eastAsia"/>
        </w:rPr>
        <w:t>，耐压强度为</w:t>
      </w:r>
      <w:r>
        <w:rPr>
          <w:rFonts w:hint="eastAsia"/>
        </w:rPr>
        <w:t>115~130MPa</w:t>
      </w:r>
      <w:r>
        <w:rPr>
          <w:rFonts w:hint="eastAsia"/>
        </w:rPr>
        <w:t>，体积密度为</w:t>
      </w:r>
      <w:r>
        <w:rPr>
          <w:rFonts w:hint="eastAsia"/>
        </w:rPr>
        <w:t>2.7~3.1g/cm3</w:t>
      </w:r>
      <w:r>
        <w:rPr>
          <w:rFonts w:hint="eastAsia"/>
        </w:rPr>
        <w:t>。</w:t>
      </w:r>
      <w:r>
        <w:rPr>
          <w:rFonts w:hint="eastAsia"/>
        </w:rPr>
        <w:t xml:space="preserve">  </w:t>
      </w:r>
    </w:p>
    <w:p w:rsidR="00922AD0" w:rsidRDefault="00922AD0" w:rsidP="00922AD0">
      <w:pPr>
        <w:spacing w:line="220" w:lineRule="atLeast"/>
        <w:rPr>
          <w:rFonts w:hint="eastAsia"/>
        </w:rPr>
      </w:pPr>
      <w:r>
        <w:rPr>
          <w:rFonts w:hint="eastAsia"/>
        </w:rPr>
        <w:t xml:space="preserve">        </w:t>
      </w:r>
      <w:r>
        <w:rPr>
          <w:rFonts w:hint="eastAsia"/>
        </w:rPr>
        <w:t>以上所述者，仅为本发明的较佳实施例而已，当不能以此限定本发明实施的范围，</w:t>
      </w:r>
      <w:r>
        <w:rPr>
          <w:rFonts w:hint="eastAsia"/>
        </w:rPr>
        <w:t xml:space="preserve"> </w:t>
      </w:r>
      <w:r>
        <w:rPr>
          <w:rFonts w:hint="eastAsia"/>
        </w:rPr>
        <w:t>即大凡依本发明申请专利范围及发明说明内容所作的简单的等效变化与修饰，皆仍属本发明专利涵盖的范围内。</w:t>
      </w:r>
      <w:r>
        <w:rPr>
          <w:rFonts w:hint="eastAsia"/>
        </w:rPr>
        <w:t xml:space="preserve">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451" w:rsidRDefault="00FF4451" w:rsidP="00922AD0">
      <w:pPr>
        <w:spacing w:after="0"/>
      </w:pPr>
      <w:r>
        <w:separator/>
      </w:r>
    </w:p>
  </w:endnote>
  <w:endnote w:type="continuationSeparator" w:id="0">
    <w:p w:rsidR="00FF4451" w:rsidRDefault="00FF4451" w:rsidP="00922AD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451" w:rsidRDefault="00FF4451" w:rsidP="00922AD0">
      <w:pPr>
        <w:spacing w:after="0"/>
      </w:pPr>
      <w:r>
        <w:separator/>
      </w:r>
    </w:p>
  </w:footnote>
  <w:footnote w:type="continuationSeparator" w:id="0">
    <w:p w:rsidR="00FF4451" w:rsidRDefault="00FF4451" w:rsidP="00922AD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827A43"/>
    <w:rsid w:val="008B7726"/>
    <w:rsid w:val="00922AD0"/>
    <w:rsid w:val="00D31D50"/>
    <w:rsid w:val="00FF44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AD0"/>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2AD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22AD0"/>
    <w:rPr>
      <w:rFonts w:ascii="Tahoma" w:hAnsi="Tahoma"/>
      <w:sz w:val="18"/>
      <w:szCs w:val="18"/>
    </w:rPr>
  </w:style>
  <w:style w:type="paragraph" w:styleId="a4">
    <w:name w:val="footer"/>
    <w:basedOn w:val="a"/>
    <w:link w:val="Char0"/>
    <w:uiPriority w:val="99"/>
    <w:semiHidden/>
    <w:unhideWhenUsed/>
    <w:rsid w:val="00922AD0"/>
    <w:pPr>
      <w:tabs>
        <w:tab w:val="center" w:pos="4153"/>
        <w:tab w:val="right" w:pos="8306"/>
      </w:tabs>
    </w:pPr>
    <w:rPr>
      <w:sz w:val="18"/>
      <w:szCs w:val="18"/>
    </w:rPr>
  </w:style>
  <w:style w:type="character" w:customStyle="1" w:styleId="Char0">
    <w:name w:val="页脚 Char"/>
    <w:basedOn w:val="a0"/>
    <w:link w:val="a4"/>
    <w:uiPriority w:val="99"/>
    <w:semiHidden/>
    <w:rsid w:val="00922AD0"/>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cp:lastModifiedBy>
  <cp:revision>2</cp:revision>
  <dcterms:created xsi:type="dcterms:W3CDTF">2008-09-11T17:20:00Z</dcterms:created>
  <dcterms:modified xsi:type="dcterms:W3CDTF">2014-05-18T12:19:00Z</dcterms:modified>
</cp:coreProperties>
</file>